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570" w:rsidRPr="009E0AF9" w:rsidRDefault="00684570" w:rsidP="009E0AF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E0AF9">
        <w:rPr>
          <w:rFonts w:ascii="Times New Roman" w:hAnsi="Times New Roman"/>
          <w:b/>
          <w:sz w:val="28"/>
          <w:szCs w:val="28"/>
        </w:rPr>
        <w:t xml:space="preserve">Муниципальная </w:t>
      </w:r>
      <w:r w:rsidR="001F5409">
        <w:rPr>
          <w:rFonts w:ascii="Times New Roman" w:hAnsi="Times New Roman"/>
          <w:b/>
          <w:sz w:val="28"/>
          <w:szCs w:val="28"/>
        </w:rPr>
        <w:t>п</w:t>
      </w:r>
      <w:r w:rsidR="009E0AF9" w:rsidRPr="009E0AF9">
        <w:rPr>
          <w:rFonts w:ascii="Times New Roman" w:hAnsi="Times New Roman"/>
          <w:b/>
          <w:sz w:val="28"/>
          <w:szCs w:val="28"/>
        </w:rPr>
        <w:t>р</w:t>
      </w:r>
      <w:r w:rsidRPr="009E0AF9">
        <w:rPr>
          <w:rFonts w:ascii="Times New Roman" w:hAnsi="Times New Roman"/>
          <w:b/>
          <w:sz w:val="28"/>
          <w:szCs w:val="28"/>
        </w:rPr>
        <w:t>ограмма</w:t>
      </w:r>
    </w:p>
    <w:p w:rsidR="00384AC5" w:rsidRPr="00384AC5" w:rsidRDefault="00384AC5" w:rsidP="00384A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384AC5">
        <w:rPr>
          <w:rFonts w:ascii="Times New Roman" w:hAnsi="Times New Roman"/>
          <w:b/>
          <w:sz w:val="28"/>
          <w:szCs w:val="28"/>
        </w:rPr>
        <w:t>«Обеспечение эффективного функционирования Думы Иловлинского городского поселения</w:t>
      </w:r>
    </w:p>
    <w:p w:rsidR="00384AC5" w:rsidRPr="00384AC5" w:rsidRDefault="00384AC5" w:rsidP="00384AC5">
      <w:pPr>
        <w:jc w:val="center"/>
        <w:rPr>
          <w:rFonts w:ascii="Times New Roman" w:hAnsi="Times New Roman"/>
          <w:b/>
          <w:sz w:val="28"/>
          <w:szCs w:val="28"/>
        </w:rPr>
      </w:pPr>
      <w:r w:rsidRPr="00384AC5">
        <w:rPr>
          <w:rFonts w:ascii="Times New Roman" w:hAnsi="Times New Roman"/>
          <w:b/>
          <w:sz w:val="28"/>
          <w:szCs w:val="28"/>
        </w:rPr>
        <w:t>на период 2020-202</w:t>
      </w:r>
      <w:r w:rsidR="0020036B">
        <w:rPr>
          <w:rFonts w:ascii="Times New Roman" w:hAnsi="Times New Roman"/>
          <w:b/>
          <w:sz w:val="28"/>
          <w:szCs w:val="28"/>
        </w:rPr>
        <w:t>2</w:t>
      </w:r>
      <w:r w:rsidRPr="00384AC5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="001F5409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рограммы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-601" w:type="dxa"/>
        <w:tblLook w:val="04A0" w:firstRow="1" w:lastRow="0" w:firstColumn="1" w:lastColumn="0" w:noHBand="0" w:noVBand="1"/>
      </w:tblPr>
      <w:tblGrid>
        <w:gridCol w:w="2211"/>
        <w:gridCol w:w="13382"/>
      </w:tblGrid>
      <w:tr w:rsidR="00684570" w:rsidTr="00A07D8C">
        <w:tc>
          <w:tcPr>
            <w:tcW w:w="2211" w:type="dxa"/>
          </w:tcPr>
          <w:p w:rsidR="00684570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</w:t>
            </w:r>
            <w:r w:rsidR="00684570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C75126" w:rsidP="00886D1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</w:t>
            </w:r>
            <w:r w:rsidR="001F5409">
              <w:rPr>
                <w:rFonts w:ascii="Times New Roman" w:hAnsi="Times New Roman"/>
                <w:sz w:val="28"/>
                <w:szCs w:val="28"/>
              </w:rPr>
              <w:t>п</w:t>
            </w:r>
            <w:r w:rsidR="00684570">
              <w:rPr>
                <w:rFonts w:ascii="Times New Roman" w:hAnsi="Times New Roman"/>
                <w:sz w:val="28"/>
                <w:szCs w:val="28"/>
              </w:rPr>
              <w:t xml:space="preserve">рограмма </w:t>
            </w:r>
            <w:r w:rsidR="007E6F05" w:rsidRPr="000B6AAB">
              <w:rPr>
                <w:rFonts w:ascii="Times New Roman" w:hAnsi="Times New Roman"/>
                <w:sz w:val="28"/>
                <w:szCs w:val="28"/>
              </w:rPr>
              <w:t>«</w:t>
            </w:r>
            <w:r w:rsidR="007E6F05" w:rsidRPr="00384AC5">
              <w:rPr>
                <w:rFonts w:ascii="Times New Roman" w:hAnsi="Times New Roman"/>
                <w:sz w:val="28"/>
                <w:szCs w:val="28"/>
              </w:rPr>
              <w:t>Обеспечение эффективного функционирования Думы Ил</w:t>
            </w:r>
            <w:r w:rsidR="007E6F05">
              <w:rPr>
                <w:rFonts w:ascii="Times New Roman" w:hAnsi="Times New Roman"/>
                <w:sz w:val="28"/>
                <w:szCs w:val="28"/>
              </w:rPr>
              <w:t xml:space="preserve">овлинского городского поселения </w:t>
            </w:r>
            <w:r w:rsidR="007E6F05" w:rsidRPr="000B6AAB">
              <w:rPr>
                <w:rFonts w:ascii="Times New Roman" w:hAnsi="Times New Roman"/>
                <w:sz w:val="28"/>
                <w:szCs w:val="28"/>
              </w:rPr>
              <w:t>на</w:t>
            </w:r>
            <w:r w:rsidR="007E6F05">
              <w:rPr>
                <w:rFonts w:ascii="Times New Roman" w:hAnsi="Times New Roman"/>
                <w:sz w:val="28"/>
                <w:szCs w:val="28"/>
              </w:rPr>
              <w:t xml:space="preserve"> период</w:t>
            </w:r>
            <w:r w:rsidR="007E6F05" w:rsidRPr="000B6AAB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7E6F05">
              <w:rPr>
                <w:rFonts w:ascii="Times New Roman" w:hAnsi="Times New Roman"/>
                <w:sz w:val="28"/>
                <w:szCs w:val="28"/>
              </w:rPr>
              <w:t>20</w:t>
            </w:r>
            <w:r w:rsidR="007E6F05" w:rsidRPr="000B6AAB">
              <w:rPr>
                <w:rFonts w:ascii="Times New Roman" w:hAnsi="Times New Roman"/>
                <w:sz w:val="28"/>
                <w:szCs w:val="28"/>
              </w:rPr>
              <w:t>-20</w:t>
            </w:r>
            <w:r w:rsidR="007E6F05">
              <w:rPr>
                <w:rFonts w:ascii="Times New Roman" w:hAnsi="Times New Roman"/>
                <w:sz w:val="28"/>
                <w:szCs w:val="28"/>
              </w:rPr>
              <w:t>2</w:t>
            </w:r>
            <w:r w:rsidR="0020036B">
              <w:rPr>
                <w:rFonts w:ascii="Times New Roman" w:hAnsi="Times New Roman"/>
                <w:sz w:val="28"/>
                <w:szCs w:val="28"/>
              </w:rPr>
              <w:t>2</w:t>
            </w:r>
            <w:r w:rsidR="007E6F05" w:rsidRPr="000B6AA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7E6F05">
              <w:rPr>
                <w:rFonts w:ascii="Times New Roman" w:hAnsi="Times New Roman"/>
                <w:sz w:val="28"/>
                <w:szCs w:val="28"/>
              </w:rPr>
              <w:t>»</w:t>
            </w:r>
            <w:r w:rsidR="00A07D8C">
              <w:rPr>
                <w:rFonts w:ascii="Times New Roman" w:hAnsi="Times New Roman"/>
                <w:sz w:val="28"/>
                <w:szCs w:val="28"/>
              </w:rPr>
              <w:t xml:space="preserve"> (далее Программа)</w:t>
            </w:r>
          </w:p>
        </w:tc>
      </w:tr>
      <w:tr w:rsidR="00684570" w:rsidTr="00A07D8C">
        <w:tc>
          <w:tcPr>
            <w:tcW w:w="2211" w:type="dxa"/>
          </w:tcPr>
          <w:p w:rsidR="00684570" w:rsidRDefault="00AC52AC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Основание для разработки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F16952" w:rsidRPr="00060E87" w:rsidRDefault="00060E87" w:rsidP="00060E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C52AC" w:rsidRPr="00060E87">
              <w:rPr>
                <w:rFonts w:ascii="Times New Roman" w:hAnsi="Times New Roman"/>
                <w:sz w:val="28"/>
                <w:szCs w:val="28"/>
              </w:rPr>
              <w:t>Федеральный закон от 02 марта 2007 г. №25-ФЗ «О муниципальной службе в Российской Федерации»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84570" w:rsidRPr="00060E87" w:rsidRDefault="00060E87" w:rsidP="00060E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>З</w:t>
            </w:r>
            <w:r w:rsidR="00AC52AC" w:rsidRPr="00060E87">
              <w:rPr>
                <w:rFonts w:ascii="Times New Roman" w:hAnsi="Times New Roman"/>
                <w:sz w:val="28"/>
                <w:szCs w:val="28"/>
              </w:rPr>
              <w:t>акон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52AC" w:rsidRPr="00060E87">
              <w:rPr>
                <w:rFonts w:ascii="Times New Roman" w:hAnsi="Times New Roman"/>
                <w:sz w:val="28"/>
                <w:szCs w:val="28"/>
              </w:rPr>
              <w:t xml:space="preserve"> Волгоградской области от 11.02.2008 г. №1626-ОД «О некоторых вопросах муниципальной службы в Волгоградской области» (с изменениями и дополнениями)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16952" w:rsidRDefault="00F16952" w:rsidP="00060E87">
            <w:pPr>
              <w:pStyle w:val="a3"/>
            </w:pPr>
          </w:p>
        </w:tc>
      </w:tr>
      <w:tr w:rsidR="00684570" w:rsidTr="00A07D8C">
        <w:tc>
          <w:tcPr>
            <w:tcW w:w="2211" w:type="dxa"/>
          </w:tcPr>
          <w:p w:rsidR="00684570" w:rsidRDefault="00AC52AC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Заказчик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ограммы</w:t>
            </w:r>
          </w:p>
        </w:tc>
        <w:tc>
          <w:tcPr>
            <w:tcW w:w="13382" w:type="dxa"/>
          </w:tcPr>
          <w:p w:rsidR="00684570" w:rsidRDefault="00EF3A8E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Дума</w:t>
            </w:r>
            <w:r w:rsidR="00AC52AC"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</w:t>
            </w:r>
          </w:p>
        </w:tc>
      </w:tr>
      <w:tr w:rsidR="00684570" w:rsidTr="00A07D8C">
        <w:tc>
          <w:tcPr>
            <w:tcW w:w="2211" w:type="dxa"/>
          </w:tcPr>
          <w:p w:rsidR="00684570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Разработчик П</w:t>
            </w:r>
            <w:r w:rsidR="00AC52AC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4C3A5A" w:rsidP="004C3A5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Аппарат </w:t>
            </w:r>
            <w:r w:rsidR="00481E51">
              <w:rPr>
                <w:rFonts w:ascii="Times New Roman" w:hAnsi="Times New Roman"/>
                <w:sz w:val="28"/>
                <w:szCs w:val="28"/>
              </w:rPr>
              <w:t>Дум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AC52AC"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</w:t>
            </w:r>
          </w:p>
        </w:tc>
      </w:tr>
      <w:tr w:rsidR="00684570" w:rsidTr="00A07D8C">
        <w:tc>
          <w:tcPr>
            <w:tcW w:w="2211" w:type="dxa"/>
          </w:tcPr>
          <w:p w:rsidR="00684570" w:rsidRDefault="00454204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Исполнители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4C3A5A" w:rsidP="004C3A5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Аппарат </w:t>
            </w:r>
            <w:r w:rsidR="00481E51">
              <w:rPr>
                <w:rFonts w:ascii="Times New Roman" w:hAnsi="Times New Roman"/>
                <w:sz w:val="28"/>
                <w:szCs w:val="28"/>
              </w:rPr>
              <w:t>Дум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454204"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</w:t>
            </w:r>
            <w:r w:rsidR="00A07D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84570" w:rsidTr="00A07D8C">
        <w:tc>
          <w:tcPr>
            <w:tcW w:w="2211" w:type="dxa"/>
          </w:tcPr>
          <w:p w:rsidR="00684570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и задачи П</w:t>
            </w:r>
            <w:r w:rsidR="007F3603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95154A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23DC9">
              <w:rPr>
                <w:rFonts w:ascii="Times New Roman" w:hAnsi="Times New Roman"/>
                <w:b/>
                <w:sz w:val="28"/>
                <w:szCs w:val="28"/>
              </w:rPr>
              <w:t>Цел</w:t>
            </w:r>
            <w:r w:rsidR="0095154A" w:rsidRPr="00423DC9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="009515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3603">
              <w:rPr>
                <w:rFonts w:ascii="Times New Roman" w:hAnsi="Times New Roman"/>
                <w:sz w:val="28"/>
                <w:szCs w:val="28"/>
              </w:rPr>
              <w:t>рограммы</w:t>
            </w:r>
            <w:r w:rsidR="0095154A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5154A" w:rsidRDefault="0095154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F3603">
              <w:rPr>
                <w:rFonts w:ascii="Times New Roman" w:hAnsi="Times New Roman"/>
                <w:sz w:val="28"/>
                <w:szCs w:val="28"/>
              </w:rPr>
              <w:t xml:space="preserve">создание условий для </w:t>
            </w:r>
            <w:r w:rsidR="007E6F05" w:rsidRPr="00384AC5">
              <w:rPr>
                <w:rFonts w:ascii="Times New Roman" w:hAnsi="Times New Roman"/>
                <w:sz w:val="28"/>
                <w:szCs w:val="28"/>
              </w:rPr>
              <w:t xml:space="preserve">эффективного функционирования </w:t>
            </w:r>
            <w:r w:rsidR="007F3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1E51">
              <w:rPr>
                <w:rFonts w:ascii="Times New Roman" w:hAnsi="Times New Roman"/>
                <w:sz w:val="28"/>
                <w:szCs w:val="28"/>
              </w:rPr>
              <w:t>Дум</w:t>
            </w:r>
            <w:r w:rsidR="007E6F05">
              <w:rPr>
                <w:rFonts w:ascii="Times New Roman" w:hAnsi="Times New Roman"/>
                <w:sz w:val="28"/>
                <w:szCs w:val="28"/>
              </w:rPr>
              <w:t>ы</w:t>
            </w:r>
            <w:r w:rsidR="007F3603"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5154A" w:rsidRDefault="0095154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повышение качества предоставления муниципальных услуг гражданам и организациям Иловлинского городского поселения</w:t>
            </w:r>
            <w:r w:rsidR="00423DC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3603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23DC9"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="007F3603">
              <w:rPr>
                <w:rFonts w:ascii="Times New Roman" w:hAnsi="Times New Roman"/>
                <w:sz w:val="28"/>
                <w:szCs w:val="28"/>
              </w:rPr>
              <w:t xml:space="preserve">рограммы: </w:t>
            </w:r>
          </w:p>
          <w:p w:rsidR="00423DC9" w:rsidRDefault="00423DC9" w:rsidP="00423DC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повышение эффективности и результативности </w:t>
            </w:r>
            <w:r w:rsidR="007E6F05">
              <w:rPr>
                <w:rFonts w:ascii="Times New Roman" w:hAnsi="Times New Roman"/>
                <w:sz w:val="28"/>
                <w:szCs w:val="28"/>
              </w:rPr>
              <w:t>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1E51">
              <w:rPr>
                <w:rFonts w:ascii="Times New Roman" w:hAnsi="Times New Roman"/>
                <w:sz w:val="28"/>
                <w:szCs w:val="28"/>
              </w:rPr>
              <w:t>Дум</w:t>
            </w:r>
            <w:r w:rsidR="007E6F05"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</w:t>
            </w:r>
            <w:r w:rsidR="00886D12">
              <w:rPr>
                <w:rFonts w:ascii="Times New Roman" w:hAnsi="Times New Roman"/>
                <w:sz w:val="28"/>
                <w:szCs w:val="28"/>
              </w:rPr>
              <w:t>овлинского городского поселения</w:t>
            </w:r>
          </w:p>
          <w:p w:rsidR="007F3603" w:rsidRDefault="007F3603" w:rsidP="00366248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84570" w:rsidTr="00A07D8C">
        <w:tc>
          <w:tcPr>
            <w:tcW w:w="2211" w:type="dxa"/>
          </w:tcPr>
          <w:p w:rsidR="00684570" w:rsidRDefault="005A5A5F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Целевые показатели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886D12" w:rsidRDefault="005A5A5F" w:rsidP="00886D1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86D12">
              <w:rPr>
                <w:rFonts w:ascii="Times New Roman" w:hAnsi="Times New Roman"/>
                <w:sz w:val="28"/>
                <w:szCs w:val="28"/>
              </w:rPr>
              <w:t>доля муниципальных правовых актов Думы Иловлинского городского поселения, соответствующих требованиям действующего законодательства</w:t>
            </w:r>
          </w:p>
          <w:p w:rsidR="005A5A5F" w:rsidRDefault="005A5A5F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4570" w:rsidTr="00A07D8C">
        <w:tc>
          <w:tcPr>
            <w:tcW w:w="2211" w:type="dxa"/>
          </w:tcPr>
          <w:p w:rsidR="00684570" w:rsidRDefault="001A0876" w:rsidP="0073748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Сроки </w:t>
            </w:r>
            <w:r w:rsidR="00737485">
              <w:rPr>
                <w:rFonts w:ascii="Times New Roman" w:hAnsi="Times New Roman"/>
                <w:sz w:val="28"/>
                <w:szCs w:val="28"/>
              </w:rPr>
              <w:t>и этапы</w:t>
            </w:r>
            <w:r w:rsidR="00C75126">
              <w:rPr>
                <w:rFonts w:ascii="Times New Roman" w:hAnsi="Times New Roman"/>
                <w:sz w:val="28"/>
                <w:szCs w:val="28"/>
              </w:rPr>
              <w:t xml:space="preserve"> реализации 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1A0876" w:rsidP="0020036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7E6F0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7E6F05">
              <w:rPr>
                <w:rFonts w:ascii="Times New Roman" w:hAnsi="Times New Roman"/>
                <w:sz w:val="28"/>
                <w:szCs w:val="28"/>
              </w:rPr>
              <w:t>2</w:t>
            </w:r>
            <w:r w:rsidR="0020036B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BA6F47">
              <w:rPr>
                <w:rFonts w:ascii="Times New Roman" w:hAnsi="Times New Roman"/>
                <w:sz w:val="28"/>
                <w:szCs w:val="28"/>
              </w:rPr>
              <w:t xml:space="preserve"> в один этап</w:t>
            </w:r>
          </w:p>
        </w:tc>
      </w:tr>
      <w:tr w:rsidR="00684570" w:rsidTr="00A07D8C">
        <w:trPr>
          <w:trHeight w:val="2536"/>
        </w:trPr>
        <w:tc>
          <w:tcPr>
            <w:tcW w:w="2211" w:type="dxa"/>
          </w:tcPr>
          <w:p w:rsidR="00684570" w:rsidRDefault="001A087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</w:t>
            </w:r>
            <w:r w:rsidR="00C56B10">
              <w:rPr>
                <w:rFonts w:ascii="Times New Roman" w:hAnsi="Times New Roman"/>
                <w:sz w:val="28"/>
                <w:szCs w:val="28"/>
              </w:rPr>
              <w:t>емы и источники финансирования 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13382" w:type="dxa"/>
          </w:tcPr>
          <w:p w:rsidR="00684570" w:rsidRDefault="00E2412A" w:rsidP="00E2412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2E22AD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E6F05">
              <w:rPr>
                <w:rFonts w:ascii="Times New Roman" w:hAnsi="Times New Roman"/>
                <w:sz w:val="28"/>
                <w:szCs w:val="28"/>
              </w:rPr>
              <w:t>210,0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тысяч рублей, из них:</w:t>
            </w:r>
          </w:p>
          <w:p w:rsidR="00085270" w:rsidRDefault="00E2412A" w:rsidP="00E2412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средства бюджета Иловлинского городского поселения-  </w:t>
            </w:r>
            <w:r w:rsidR="007E6F05">
              <w:rPr>
                <w:rFonts w:ascii="Times New Roman" w:hAnsi="Times New Roman"/>
                <w:sz w:val="28"/>
                <w:szCs w:val="28"/>
              </w:rPr>
              <w:t>210,0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тысяч рублей</w:t>
            </w:r>
            <w:r w:rsidR="0008527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2412A" w:rsidRDefault="00E2412A" w:rsidP="00D265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85270">
              <w:rPr>
                <w:rFonts w:ascii="Times New Roman" w:hAnsi="Times New Roman"/>
                <w:sz w:val="28"/>
                <w:szCs w:val="28"/>
              </w:rPr>
              <w:t xml:space="preserve">Средства на реализацию мероприятий, предусмотренных Программой, подлежат корректировке в соответствии с </w:t>
            </w:r>
            <w:r w:rsidR="00D26548">
              <w:rPr>
                <w:rFonts w:ascii="Times New Roman" w:hAnsi="Times New Roman"/>
                <w:sz w:val="28"/>
                <w:szCs w:val="28"/>
              </w:rPr>
              <w:t xml:space="preserve">решением </w:t>
            </w:r>
            <w:r w:rsidR="00085270">
              <w:rPr>
                <w:rFonts w:ascii="Times New Roman" w:hAnsi="Times New Roman"/>
                <w:sz w:val="28"/>
                <w:szCs w:val="28"/>
              </w:rPr>
              <w:t>о бюджете Иловлинского городского поселения на соответствующий финансовый год.</w:t>
            </w:r>
            <w:r w:rsidR="00C751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</w:tr>
      <w:tr w:rsidR="00684570" w:rsidTr="00A07D8C">
        <w:tc>
          <w:tcPr>
            <w:tcW w:w="2211" w:type="dxa"/>
          </w:tcPr>
          <w:p w:rsidR="00684570" w:rsidRDefault="00E2412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Ожидаемые </w:t>
            </w:r>
            <w:r w:rsidR="00C56B10">
              <w:rPr>
                <w:rFonts w:ascii="Times New Roman" w:hAnsi="Times New Roman"/>
                <w:sz w:val="28"/>
                <w:szCs w:val="28"/>
              </w:rPr>
              <w:t>конечные результаты реализации 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1E783F" w:rsidP="007E6F0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1E783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E6F0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E783F">
              <w:rPr>
                <w:rFonts w:ascii="Times New Roman" w:hAnsi="Times New Roman"/>
                <w:sz w:val="28"/>
                <w:szCs w:val="28"/>
              </w:rPr>
              <w:t xml:space="preserve">оздание материально-технических условий для максимально эффективного </w:t>
            </w:r>
            <w:r w:rsidR="007E6F05">
              <w:rPr>
                <w:rFonts w:ascii="Times New Roman" w:hAnsi="Times New Roman"/>
                <w:sz w:val="28"/>
                <w:szCs w:val="28"/>
              </w:rPr>
              <w:t>обеспечения деятельности Думы Иловлинского городского поселения</w:t>
            </w:r>
          </w:p>
        </w:tc>
      </w:tr>
      <w:tr w:rsidR="00E2412A" w:rsidTr="00A07D8C">
        <w:tc>
          <w:tcPr>
            <w:tcW w:w="2211" w:type="dxa"/>
          </w:tcPr>
          <w:p w:rsidR="00E2412A" w:rsidRDefault="00E2412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</w:t>
            </w:r>
            <w:r w:rsidR="00C56B10">
              <w:rPr>
                <w:rFonts w:ascii="Times New Roman" w:hAnsi="Times New Roman"/>
                <w:sz w:val="28"/>
                <w:szCs w:val="28"/>
              </w:rPr>
              <w:t>изация контроля за исполнением 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E2412A" w:rsidRDefault="001E4B6D" w:rsidP="00C56B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75126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 управления Программой и </w:t>
            </w:r>
            <w:proofErr w:type="gramStart"/>
            <w:r w:rsidR="00C75126">
              <w:rPr>
                <w:rFonts w:ascii="Times New Roman" w:hAnsi="Times New Roman" w:cs="Times New Roman"/>
                <w:sz w:val="28"/>
                <w:szCs w:val="28"/>
              </w:rPr>
              <w:t>контроль  за</w:t>
            </w:r>
            <w:proofErr w:type="gramEnd"/>
            <w:r w:rsidR="00C75126">
              <w:rPr>
                <w:rFonts w:ascii="Times New Roman" w:hAnsi="Times New Roman" w:cs="Times New Roman"/>
                <w:sz w:val="28"/>
                <w:szCs w:val="28"/>
              </w:rPr>
              <w:t xml:space="preserve"> ходом ее  реализации,  координация  деятельности исполнителей    Программ</w:t>
            </w:r>
            <w:r w:rsidR="0047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75126">
              <w:rPr>
                <w:rFonts w:ascii="Times New Roman" w:hAnsi="Times New Roman" w:cs="Times New Roman"/>
                <w:sz w:val="28"/>
                <w:szCs w:val="28"/>
              </w:rPr>
              <w:t xml:space="preserve">    осуществляется    в соответствии с Порядком проведения и критериям оценки эффективности реализации   долгосрочных целевых программ Иловлинского городского поселения</w:t>
            </w:r>
            <w:r w:rsidR="00C56B10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утвержденным постановлением </w:t>
            </w:r>
            <w:r w:rsidR="001E783F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C56B10">
              <w:rPr>
                <w:rFonts w:ascii="Times New Roman" w:hAnsi="Times New Roman" w:cs="Times New Roman"/>
                <w:sz w:val="28"/>
                <w:szCs w:val="28"/>
              </w:rPr>
              <w:t xml:space="preserve"> от 28.11.2011 года №243</w:t>
            </w:r>
            <w:r w:rsidR="00C751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4B6D" w:rsidRDefault="001E4B6D" w:rsidP="001E783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Общее руководство и контроль за ходом реализации Программы осуществляет </w:t>
            </w:r>
            <w:r w:rsidR="001E783F">
              <w:rPr>
                <w:rFonts w:ascii="Times New Roman" w:hAnsi="Times New Roman"/>
                <w:sz w:val="28"/>
                <w:szCs w:val="28"/>
              </w:rPr>
              <w:t>Председатель Думы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поселения.</w:t>
            </w:r>
          </w:p>
        </w:tc>
      </w:tr>
      <w:tr w:rsidR="005E31D4" w:rsidTr="00A07D8C">
        <w:tc>
          <w:tcPr>
            <w:tcW w:w="2211" w:type="dxa"/>
          </w:tcPr>
          <w:p w:rsidR="005E31D4" w:rsidRDefault="005E31D4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разделов Программы</w:t>
            </w:r>
          </w:p>
        </w:tc>
        <w:tc>
          <w:tcPr>
            <w:tcW w:w="13382" w:type="dxa"/>
          </w:tcPr>
          <w:p w:rsidR="005E31D4" w:rsidRDefault="005E31D4" w:rsidP="005E31D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5E31D4">
              <w:rPr>
                <w:rFonts w:ascii="Times New Roman" w:hAnsi="Times New Roman"/>
                <w:sz w:val="28"/>
                <w:szCs w:val="28"/>
              </w:rPr>
              <w:t>Характеристика проблемы, на решение которой направлена Программа, обоснование необходимости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31D4">
              <w:rPr>
                <w:rFonts w:ascii="Times New Roman" w:hAnsi="Times New Roman"/>
                <w:sz w:val="28"/>
                <w:szCs w:val="28"/>
              </w:rPr>
              <w:t>ее решения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31D4">
              <w:rPr>
                <w:rFonts w:ascii="Times New Roman" w:hAnsi="Times New Roman"/>
                <w:sz w:val="28"/>
                <w:szCs w:val="28"/>
              </w:rPr>
              <w:t>программн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5E31D4">
              <w:rPr>
                <w:rFonts w:ascii="Times New Roman" w:hAnsi="Times New Roman"/>
                <w:sz w:val="28"/>
                <w:szCs w:val="28"/>
              </w:rPr>
              <w:t>-целевым методом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1335A" w:rsidRDefault="005E31D4" w:rsidP="0011335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11335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1335A" w:rsidRPr="0011335A">
              <w:rPr>
                <w:rFonts w:ascii="Times New Roman" w:hAnsi="Times New Roman"/>
                <w:sz w:val="28"/>
                <w:szCs w:val="28"/>
              </w:rPr>
              <w:t>Основные цели и задачи Программы, сроки, этапы, целевые показатели ее реализации</w:t>
            </w:r>
            <w:r w:rsidR="0011335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A5FB3" w:rsidRDefault="00AA5FB3" w:rsidP="00AA5FB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AA5FB3">
              <w:rPr>
                <w:rFonts w:ascii="Times New Roman" w:hAnsi="Times New Roman"/>
                <w:sz w:val="28"/>
                <w:szCs w:val="28"/>
              </w:rPr>
              <w:t>Система программных мероприятий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A5FB3" w:rsidRPr="00AA5FB3" w:rsidRDefault="00AA5FB3" w:rsidP="00AA5FB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274974">
              <w:rPr>
                <w:rFonts w:ascii="Times New Roman" w:hAnsi="Times New Roman"/>
                <w:sz w:val="28"/>
                <w:szCs w:val="28"/>
              </w:rPr>
              <w:t>Технико-экономическое обоснование Программы.</w:t>
            </w:r>
          </w:p>
          <w:p w:rsidR="00644C32" w:rsidRDefault="00644C32" w:rsidP="00644C3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Pr="00644C32">
              <w:rPr>
                <w:rFonts w:ascii="Times New Roman" w:hAnsi="Times New Roman"/>
                <w:sz w:val="28"/>
                <w:szCs w:val="28"/>
              </w:rPr>
              <w:t>Механизм управления реализацией Программы и контроль за ходом ее выполнения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31D4" w:rsidRDefault="00A614DF" w:rsidP="00A614D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Оценка эффективности реализации Программы.</w:t>
            </w:r>
          </w:p>
        </w:tc>
      </w:tr>
    </w:tbl>
    <w:p w:rsidR="00A07D8C" w:rsidRDefault="00A07D8C" w:rsidP="00F67C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A07D8C" w:rsidSect="008935DE">
          <w:pgSz w:w="16838" w:h="11905" w:orient="landscape"/>
          <w:pgMar w:top="1560" w:right="851" w:bottom="851" w:left="1134" w:header="720" w:footer="720" w:gutter="0"/>
          <w:cols w:space="720"/>
          <w:docGrid w:linePitch="299"/>
        </w:sectPr>
      </w:pPr>
    </w:p>
    <w:p w:rsidR="00F67CEA" w:rsidRDefault="0011335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="00F67CEA">
        <w:rPr>
          <w:rFonts w:ascii="Times New Roman" w:hAnsi="Times New Roman"/>
          <w:b/>
          <w:sz w:val="28"/>
          <w:szCs w:val="28"/>
        </w:rPr>
        <w:t xml:space="preserve">. </w:t>
      </w:r>
      <w:r w:rsidR="005E31D4">
        <w:rPr>
          <w:rFonts w:ascii="Times New Roman" w:hAnsi="Times New Roman"/>
          <w:b/>
          <w:sz w:val="28"/>
          <w:szCs w:val="28"/>
        </w:rPr>
        <w:t xml:space="preserve">Характеристика </w:t>
      </w:r>
      <w:r w:rsidR="00F67CEA">
        <w:rPr>
          <w:rFonts w:ascii="Times New Roman" w:hAnsi="Times New Roman"/>
          <w:b/>
          <w:sz w:val="28"/>
          <w:szCs w:val="28"/>
        </w:rPr>
        <w:t>проблемы</w:t>
      </w:r>
      <w:r w:rsidR="005E31D4">
        <w:rPr>
          <w:rFonts w:ascii="Times New Roman" w:hAnsi="Times New Roman"/>
          <w:b/>
          <w:sz w:val="28"/>
          <w:szCs w:val="28"/>
        </w:rPr>
        <w:t xml:space="preserve">, на решение которой направлена Программа, </w:t>
      </w:r>
      <w:r w:rsidR="00F67CEA">
        <w:rPr>
          <w:rFonts w:ascii="Times New Roman" w:hAnsi="Times New Roman"/>
          <w:b/>
          <w:sz w:val="28"/>
          <w:szCs w:val="28"/>
        </w:rPr>
        <w:t>обоснование необходимости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ее решения программн</w:t>
      </w:r>
      <w:r w:rsidR="005E31D4">
        <w:rPr>
          <w:rFonts w:ascii="Times New Roman" w:hAnsi="Times New Roman"/>
          <w:b/>
          <w:sz w:val="28"/>
          <w:szCs w:val="28"/>
        </w:rPr>
        <w:t>о-целевым</w:t>
      </w:r>
      <w:r>
        <w:rPr>
          <w:rFonts w:ascii="Times New Roman" w:hAnsi="Times New Roman"/>
          <w:b/>
          <w:sz w:val="28"/>
          <w:szCs w:val="28"/>
        </w:rPr>
        <w:t xml:space="preserve"> методом</w:t>
      </w:r>
    </w:p>
    <w:p w:rsidR="001E783F" w:rsidRDefault="001E783F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31CB" w:rsidRDefault="00F67CEA" w:rsidP="00DA31CB">
      <w:pPr>
        <w:jc w:val="both"/>
        <w:rPr>
          <w:rFonts w:ascii="Times New Roman" w:hAnsi="Times New Roman"/>
          <w:sz w:val="28"/>
          <w:szCs w:val="28"/>
        </w:rPr>
      </w:pPr>
      <w:r w:rsidRPr="001E783F">
        <w:rPr>
          <w:rFonts w:ascii="Times New Roman" w:hAnsi="Times New Roman"/>
          <w:sz w:val="28"/>
          <w:szCs w:val="28"/>
        </w:rPr>
        <w:t xml:space="preserve"> 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рограммы должна способствовать</w:t>
      </w:r>
      <w:r w:rsidR="00F70E46" w:rsidRPr="00F70E46">
        <w:rPr>
          <w:rFonts w:ascii="Times New Roman" w:hAnsi="Times New Roman"/>
          <w:sz w:val="24"/>
          <w:szCs w:val="24"/>
        </w:rPr>
        <w:t xml:space="preserve"> </w:t>
      </w:r>
      <w:r w:rsidR="00DA31CB">
        <w:rPr>
          <w:rFonts w:ascii="Times New Roman" w:hAnsi="Times New Roman"/>
          <w:sz w:val="24"/>
          <w:szCs w:val="24"/>
        </w:rPr>
        <w:t>о</w:t>
      </w:r>
      <w:r w:rsidR="00DA31CB" w:rsidRPr="00E90995">
        <w:rPr>
          <w:rFonts w:ascii="Times New Roman" w:hAnsi="Times New Roman"/>
          <w:sz w:val="28"/>
          <w:szCs w:val="28"/>
        </w:rPr>
        <w:t>беспечени</w:t>
      </w:r>
      <w:r w:rsidR="00DA31CB">
        <w:rPr>
          <w:rFonts w:ascii="Times New Roman" w:hAnsi="Times New Roman"/>
          <w:sz w:val="28"/>
          <w:szCs w:val="28"/>
        </w:rPr>
        <w:t>ю</w:t>
      </w:r>
      <w:r w:rsidR="00DA31CB" w:rsidRPr="00E90995">
        <w:rPr>
          <w:rFonts w:ascii="Times New Roman" w:hAnsi="Times New Roman"/>
          <w:sz w:val="28"/>
          <w:szCs w:val="28"/>
        </w:rPr>
        <w:t xml:space="preserve"> эффективного функционирования</w:t>
      </w:r>
      <w:r w:rsidR="00DA31CB" w:rsidRPr="00484BCA">
        <w:rPr>
          <w:rFonts w:ascii="Times New Roman" w:hAnsi="Times New Roman"/>
          <w:sz w:val="24"/>
          <w:szCs w:val="24"/>
        </w:rPr>
        <w:t xml:space="preserve"> </w:t>
      </w:r>
      <w:r w:rsidR="00DA31CB" w:rsidRPr="001E783F">
        <w:rPr>
          <w:rFonts w:ascii="Times New Roman" w:hAnsi="Times New Roman"/>
          <w:sz w:val="28"/>
          <w:szCs w:val="28"/>
        </w:rPr>
        <w:t xml:space="preserve"> 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Думы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 xml:space="preserve"> Иловлинского городского поселения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  <w:t>Принятый целевой метод решения задач Программы обоснован конкретными требованиями законодательства о муниципальной службе в Российской Федерации - статья 35 Федерального закона от 2 марта 2007 года N 25-ФЗ «О муниципальной службе в Российской Федерации», согласно которой развитие муниципальной службы обеспечивается программами развития муниципальной службы субъекта Российской Федерации, финансируемыми за счет бюджетов субъектов Российской Федерации и программами развития муниципальных образований, финансируемых за счет средств местного бюджета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, з</w:t>
      </w:r>
      <w:r w:rsidR="00F70E46">
        <w:rPr>
          <w:rFonts w:ascii="Times New Roman" w:hAnsi="Times New Roman"/>
          <w:sz w:val="28"/>
          <w:szCs w:val="28"/>
        </w:rPr>
        <w:t xml:space="preserve">аконом Волгоградской области от 11.02.2008 г. №1626-ОД «О некоторых вопросах муниципальной службы в Волгоградской области» (с изменениями и дополнениями). 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Возможность использования наиболее успешного опыта других администраци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и 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области также будет способствовать решению поставленных целей и задач Программы.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Программное решение существующих проблем позволит обеспечить результативность деятельности 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Думы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Иловлинского городского поселения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, которое выразится в повышении рейтинга конкретных специалистов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, депутатов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и все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органа местного самоуправления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целом.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Отказ от использования программно-целевых методов может привести к снижению качества предоставляемых услуг, качества управленческих решений и далее снижению авторитета 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органа местного самоуправления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. Все эти причины могут отрицательно отразит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ся на уровне жизни населения 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A31CB" w:rsidRPr="00DA31CB">
        <w:rPr>
          <w:rFonts w:ascii="Times New Roman" w:hAnsi="Times New Roman"/>
          <w:sz w:val="28"/>
          <w:szCs w:val="28"/>
        </w:rPr>
        <w:t xml:space="preserve"> </w:t>
      </w:r>
    </w:p>
    <w:p w:rsidR="00DA31CB" w:rsidRDefault="00DA31CB" w:rsidP="00DA31CB">
      <w:pPr>
        <w:jc w:val="both"/>
        <w:rPr>
          <w:rFonts w:ascii="Times New Roman" w:hAnsi="Times New Roman"/>
          <w:sz w:val="28"/>
          <w:szCs w:val="28"/>
        </w:rPr>
      </w:pPr>
      <w:r w:rsidRPr="00E90995">
        <w:rPr>
          <w:rFonts w:ascii="Times New Roman" w:hAnsi="Times New Roman"/>
          <w:sz w:val="28"/>
          <w:szCs w:val="28"/>
        </w:rPr>
        <w:t>Обеспечение эффективного функционирования</w:t>
      </w:r>
      <w:r w:rsidRPr="00484BCA">
        <w:rPr>
          <w:rFonts w:ascii="Times New Roman" w:hAnsi="Times New Roman"/>
          <w:sz w:val="24"/>
          <w:szCs w:val="24"/>
        </w:rPr>
        <w:t xml:space="preserve"> </w:t>
      </w:r>
      <w:r w:rsidRPr="001E78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Думы Иловлинского городского поселения</w:t>
      </w:r>
      <w:r w:rsidRPr="001E783F">
        <w:rPr>
          <w:rFonts w:ascii="Times New Roman" w:hAnsi="Times New Roman"/>
          <w:sz w:val="28"/>
          <w:szCs w:val="28"/>
        </w:rPr>
        <w:t xml:space="preserve"> будет способствовать эффективной реализации полномочий органов местного самоуправления, укреплению законности и правопорядка в муниципальном образовании, укреплении авторитета органов местного самоуправлении у населения, эффективности и результативности муниципального управления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F70E46" w:rsidRDefault="00F70E46" w:rsidP="00F70E4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5DE" w:rsidRDefault="008935DE" w:rsidP="00F70E4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5DE" w:rsidRPr="00A5234C" w:rsidRDefault="008935DE" w:rsidP="00F70E4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7CEA" w:rsidRPr="0011335A" w:rsidRDefault="0011335A" w:rsidP="008935DE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="00F67CEA">
        <w:rPr>
          <w:rFonts w:ascii="Times New Roman" w:hAnsi="Times New Roman"/>
          <w:b/>
          <w:sz w:val="28"/>
          <w:szCs w:val="28"/>
        </w:rPr>
        <w:t>. Основные цели и задачи Программы</w:t>
      </w:r>
      <w:r>
        <w:rPr>
          <w:rFonts w:ascii="Times New Roman" w:hAnsi="Times New Roman"/>
          <w:b/>
          <w:sz w:val="28"/>
          <w:szCs w:val="28"/>
        </w:rPr>
        <w:t>, сроки, этапы, целевые показатели ее реализации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3DC9">
        <w:rPr>
          <w:rFonts w:ascii="Times New Roman" w:hAnsi="Times New Roman"/>
          <w:b/>
          <w:sz w:val="28"/>
          <w:szCs w:val="28"/>
        </w:rPr>
        <w:t>Цели</w:t>
      </w:r>
      <w:r>
        <w:rPr>
          <w:rFonts w:ascii="Times New Roman" w:hAnsi="Times New Roman"/>
          <w:sz w:val="28"/>
          <w:szCs w:val="28"/>
        </w:rPr>
        <w:t xml:space="preserve"> Программы:</w:t>
      </w:r>
    </w:p>
    <w:p w:rsidR="00B71A25" w:rsidRDefault="00B71A25" w:rsidP="00B71A2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создание условий для </w:t>
      </w:r>
      <w:r w:rsidRPr="00384AC5">
        <w:rPr>
          <w:rFonts w:ascii="Times New Roman" w:hAnsi="Times New Roman"/>
          <w:sz w:val="28"/>
          <w:szCs w:val="28"/>
        </w:rPr>
        <w:t xml:space="preserve">эффективного функционирования </w:t>
      </w:r>
      <w:r>
        <w:rPr>
          <w:rFonts w:ascii="Times New Roman" w:hAnsi="Times New Roman"/>
          <w:sz w:val="28"/>
          <w:szCs w:val="28"/>
        </w:rPr>
        <w:t xml:space="preserve"> Думы Иловлинского городского поселения;</w:t>
      </w:r>
    </w:p>
    <w:p w:rsidR="00B71A25" w:rsidRDefault="00B71A25" w:rsidP="00B71A2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качества предоставления муниципальных услуг гражданам и организациям Иловлинского городского поселения.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3DC9">
        <w:rPr>
          <w:rFonts w:ascii="Times New Roman" w:hAnsi="Times New Roman"/>
          <w:b/>
          <w:sz w:val="28"/>
          <w:szCs w:val="28"/>
        </w:rPr>
        <w:t>Задачи</w:t>
      </w:r>
      <w:r>
        <w:rPr>
          <w:rFonts w:ascii="Times New Roman" w:hAnsi="Times New Roman"/>
          <w:sz w:val="28"/>
          <w:szCs w:val="28"/>
        </w:rPr>
        <w:t xml:space="preserve"> Программы: </w:t>
      </w:r>
    </w:p>
    <w:p w:rsidR="00B71A25" w:rsidRDefault="00B71A25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эффективности и результативности деятельности Думы Иловлинского городского поселения.</w:t>
      </w:r>
    </w:p>
    <w:p w:rsidR="00F67CEA" w:rsidRDefault="00F67CEA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67CEA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67CEA">
        <w:rPr>
          <w:rFonts w:ascii="Times New Roman" w:hAnsi="Times New Roman"/>
          <w:sz w:val="28"/>
          <w:szCs w:val="28"/>
        </w:rPr>
        <w:t>Программа реализуется в 20</w:t>
      </w:r>
      <w:r w:rsidR="00B71A25">
        <w:rPr>
          <w:rFonts w:ascii="Times New Roman" w:hAnsi="Times New Roman"/>
          <w:sz w:val="28"/>
          <w:szCs w:val="28"/>
        </w:rPr>
        <w:t>20</w:t>
      </w:r>
      <w:r w:rsidR="00F67CEA">
        <w:rPr>
          <w:rFonts w:ascii="Times New Roman" w:hAnsi="Times New Roman"/>
          <w:sz w:val="28"/>
          <w:szCs w:val="28"/>
        </w:rPr>
        <w:t xml:space="preserve"> - 20</w:t>
      </w:r>
      <w:r w:rsidR="00B71A25">
        <w:rPr>
          <w:rFonts w:ascii="Times New Roman" w:hAnsi="Times New Roman"/>
          <w:sz w:val="28"/>
          <w:szCs w:val="28"/>
        </w:rPr>
        <w:t>2</w:t>
      </w:r>
      <w:r w:rsidR="0020036B">
        <w:rPr>
          <w:rFonts w:ascii="Times New Roman" w:hAnsi="Times New Roman"/>
          <w:sz w:val="28"/>
          <w:szCs w:val="28"/>
        </w:rPr>
        <w:t>2</w:t>
      </w:r>
      <w:r w:rsidR="00F67CEA">
        <w:rPr>
          <w:rFonts w:ascii="Times New Roman" w:hAnsi="Times New Roman"/>
          <w:sz w:val="28"/>
          <w:szCs w:val="28"/>
        </w:rPr>
        <w:t xml:space="preserve"> годах в один этап.</w:t>
      </w:r>
    </w:p>
    <w:p w:rsidR="00B817E9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целевые показатели результативности реализации Программы приведены в Приложении 1 к настоящей Программе.</w:t>
      </w:r>
    </w:p>
    <w:p w:rsidR="00E5201B" w:rsidRDefault="00E5201B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201B" w:rsidRDefault="00E5201B" w:rsidP="00E520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. Система </w:t>
      </w:r>
      <w:r w:rsidRPr="00474607">
        <w:rPr>
          <w:rFonts w:ascii="Times New Roman" w:hAnsi="Times New Roman"/>
          <w:b/>
          <w:sz w:val="28"/>
          <w:szCs w:val="28"/>
        </w:rPr>
        <w:t xml:space="preserve">программных </w:t>
      </w:r>
      <w:r>
        <w:rPr>
          <w:rFonts w:ascii="Times New Roman" w:hAnsi="Times New Roman"/>
          <w:b/>
          <w:sz w:val="28"/>
          <w:szCs w:val="28"/>
        </w:rPr>
        <w:t xml:space="preserve">мероприятий </w:t>
      </w:r>
    </w:p>
    <w:p w:rsidR="00AA5FB3" w:rsidRDefault="00AA5FB3" w:rsidP="00E520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01B" w:rsidRDefault="00E5201B" w:rsidP="00E5201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предусматривает реализацию программных мероприятий по следующим основным направления</w:t>
      </w:r>
      <w:r w:rsidR="00B817E9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:</w:t>
      </w:r>
    </w:p>
    <w:p w:rsidR="00B13EC6" w:rsidRPr="00B13EC6" w:rsidRDefault="00B13EC6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B13EC6">
        <w:rPr>
          <w:rFonts w:ascii="Times New Roman" w:hAnsi="Times New Roman"/>
          <w:sz w:val="28"/>
          <w:szCs w:val="28"/>
        </w:rPr>
        <w:t xml:space="preserve">беспечение эффективного функционирования </w:t>
      </w:r>
      <w:r>
        <w:rPr>
          <w:rFonts w:ascii="Times New Roman" w:hAnsi="Times New Roman"/>
          <w:sz w:val="28"/>
          <w:szCs w:val="28"/>
        </w:rPr>
        <w:t xml:space="preserve">Думы </w:t>
      </w:r>
      <w:r w:rsidRPr="00B13EC6">
        <w:rPr>
          <w:rFonts w:ascii="Times New Roman" w:hAnsi="Times New Roman"/>
          <w:sz w:val="28"/>
          <w:szCs w:val="28"/>
        </w:rPr>
        <w:t>Иловлинского городского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6464E9" w:rsidRDefault="006464E9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Перечень мероприятий Программы приведен в Приложении 2 к настоящей Программе.</w:t>
      </w:r>
    </w:p>
    <w:p w:rsidR="00274974" w:rsidRDefault="00274974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67CEA" w:rsidRPr="00274974" w:rsidRDefault="00274974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 Технико-экономическое обоснование Программы</w:t>
      </w:r>
      <w:r w:rsidRPr="00274974">
        <w:rPr>
          <w:rFonts w:ascii="Times New Roman" w:hAnsi="Times New Roman"/>
          <w:b/>
          <w:sz w:val="28"/>
          <w:szCs w:val="28"/>
        </w:rPr>
        <w:t xml:space="preserve"> 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Программы осуществляется за счет средств бюджета Иловлинского городского поселения. Общий прогнозируемый объем финансирования Программы на 20</w:t>
      </w:r>
      <w:r w:rsidR="00B71A2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B71A25">
        <w:rPr>
          <w:rFonts w:ascii="Times New Roman" w:hAnsi="Times New Roman"/>
          <w:sz w:val="28"/>
          <w:szCs w:val="28"/>
        </w:rPr>
        <w:t>2</w:t>
      </w:r>
      <w:r w:rsidR="0020036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годы из бюджета Иловлинского городского поселения составит </w:t>
      </w:r>
      <w:r w:rsidR="00B71A25">
        <w:rPr>
          <w:rFonts w:ascii="Times New Roman" w:hAnsi="Times New Roman"/>
          <w:sz w:val="28"/>
          <w:szCs w:val="28"/>
        </w:rPr>
        <w:t>210,0</w:t>
      </w:r>
      <w:r w:rsidR="00E74E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числе:</w:t>
      </w:r>
    </w:p>
    <w:p w:rsidR="00F67CEA" w:rsidRDefault="00B71A25" w:rsidP="00F67C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2020</w:t>
      </w:r>
      <w:r w:rsidR="00F67CEA">
        <w:rPr>
          <w:rFonts w:ascii="Times New Roman" w:hAnsi="Times New Roman"/>
          <w:sz w:val="28"/>
          <w:szCs w:val="28"/>
        </w:rPr>
        <w:t xml:space="preserve"> году – </w:t>
      </w:r>
      <w:r w:rsidR="0020036B">
        <w:rPr>
          <w:rFonts w:ascii="Times New Roman" w:hAnsi="Times New Roman"/>
          <w:sz w:val="28"/>
          <w:szCs w:val="28"/>
        </w:rPr>
        <w:t>70,0</w:t>
      </w:r>
      <w:r w:rsidR="00E74E14">
        <w:rPr>
          <w:rFonts w:ascii="Times New Roman" w:hAnsi="Times New Roman"/>
          <w:sz w:val="28"/>
          <w:szCs w:val="28"/>
        </w:rPr>
        <w:t xml:space="preserve"> </w:t>
      </w:r>
      <w:r w:rsidR="00F67CEA">
        <w:rPr>
          <w:rFonts w:ascii="Times New Roman" w:hAnsi="Times New Roman"/>
          <w:sz w:val="28"/>
          <w:szCs w:val="28"/>
        </w:rPr>
        <w:t>тыс. рублей;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</w:t>
      </w:r>
      <w:r w:rsidR="00B71A25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году – </w:t>
      </w:r>
      <w:r w:rsidR="0020036B">
        <w:rPr>
          <w:rFonts w:ascii="Times New Roman" w:hAnsi="Times New Roman"/>
          <w:sz w:val="28"/>
          <w:szCs w:val="28"/>
        </w:rPr>
        <w:t>70,0</w:t>
      </w:r>
      <w:r w:rsidR="00E74E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</w:t>
      </w:r>
      <w:r w:rsidR="00B71A25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году – </w:t>
      </w:r>
      <w:r w:rsidR="0020036B">
        <w:rPr>
          <w:rFonts w:ascii="Times New Roman" w:hAnsi="Times New Roman"/>
          <w:sz w:val="28"/>
          <w:szCs w:val="28"/>
        </w:rPr>
        <w:t>70,0</w:t>
      </w:r>
      <w:r w:rsidR="00E74E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r w:rsidR="00274974">
        <w:rPr>
          <w:rFonts w:ascii="Times New Roman" w:hAnsi="Times New Roman"/>
          <w:sz w:val="28"/>
          <w:szCs w:val="28"/>
        </w:rPr>
        <w:t>.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Средства на реализацию Программы выделяются из бюджета Иловлинского городского поселения, согласно Приложению </w:t>
      </w:r>
      <w:r w:rsidR="00F12901">
        <w:rPr>
          <w:rFonts w:ascii="Times New Roman" w:hAnsi="Times New Roman"/>
          <w:sz w:val="28"/>
          <w:szCs w:val="28"/>
        </w:rPr>
        <w:t>3</w:t>
      </w:r>
      <w:r w:rsidR="00274974">
        <w:rPr>
          <w:rFonts w:ascii="Times New Roman" w:hAnsi="Times New Roman"/>
          <w:sz w:val="28"/>
          <w:szCs w:val="28"/>
        </w:rPr>
        <w:t xml:space="preserve"> к настоящей Программе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Объем средств бюджета Иловлинского городского поселения, направленных на финансирование реализации Программы, подлежит ежегодному уточнению в установленном порядке при формировании проекта бюджета поселения на соответствующий финансовый год. </w:t>
      </w:r>
    </w:p>
    <w:p w:rsidR="00340A74" w:rsidRDefault="00F67CEA" w:rsidP="0020036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67CEA" w:rsidRDefault="00644C32" w:rsidP="008935D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="00F67CEA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Механизм </w:t>
      </w:r>
      <w:r w:rsidR="00F67CEA">
        <w:rPr>
          <w:rFonts w:ascii="Times New Roman" w:hAnsi="Times New Roman"/>
          <w:b/>
          <w:sz w:val="28"/>
          <w:szCs w:val="28"/>
        </w:rPr>
        <w:t>управления</w:t>
      </w:r>
      <w:r>
        <w:rPr>
          <w:rFonts w:ascii="Times New Roman" w:hAnsi="Times New Roman"/>
          <w:b/>
          <w:sz w:val="28"/>
          <w:szCs w:val="28"/>
        </w:rPr>
        <w:t xml:space="preserve"> реализацией </w:t>
      </w:r>
      <w:r w:rsidR="00F67CEA">
        <w:rPr>
          <w:rFonts w:ascii="Times New Roman" w:hAnsi="Times New Roman"/>
          <w:b/>
          <w:sz w:val="28"/>
          <w:szCs w:val="28"/>
        </w:rPr>
        <w:t>Программ</w:t>
      </w:r>
      <w:r>
        <w:rPr>
          <w:rFonts w:ascii="Times New Roman" w:hAnsi="Times New Roman"/>
          <w:b/>
          <w:sz w:val="28"/>
          <w:szCs w:val="28"/>
        </w:rPr>
        <w:t>ы</w:t>
      </w:r>
      <w:r w:rsidR="00F67CEA">
        <w:rPr>
          <w:rFonts w:ascii="Times New Roman" w:hAnsi="Times New Roman"/>
          <w:b/>
          <w:sz w:val="28"/>
          <w:szCs w:val="28"/>
        </w:rPr>
        <w:t xml:space="preserve"> и контроль</w:t>
      </w:r>
    </w:p>
    <w:p w:rsidR="00F67CEA" w:rsidRDefault="00F67CEA" w:rsidP="008935D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ходом ее выполнения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D252F" w:rsidRDefault="00FD252F" w:rsidP="00FD25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Исполнители Программы представляют в </w:t>
      </w:r>
      <w:r w:rsidR="004C3A5A">
        <w:rPr>
          <w:rFonts w:ascii="Times New Roman" w:hAnsi="Times New Roman"/>
          <w:sz w:val="28"/>
          <w:szCs w:val="28"/>
        </w:rPr>
        <w:t>Думу</w:t>
      </w:r>
      <w:r>
        <w:rPr>
          <w:rFonts w:ascii="Times New Roman" w:hAnsi="Times New Roman"/>
          <w:sz w:val="28"/>
          <w:szCs w:val="28"/>
        </w:rPr>
        <w:t xml:space="preserve"> Иловлинского городского поселения отчеты о реализации предусмотренных мероприятий для дальнейшего представления сводного отчета Главе Иловлинского городского поселения.</w:t>
      </w:r>
    </w:p>
    <w:p w:rsidR="0008459E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Исполнителями программных мероприятий являются</w:t>
      </w:r>
      <w:r w:rsidR="0008459E">
        <w:rPr>
          <w:rFonts w:ascii="Times New Roman" w:hAnsi="Times New Roman"/>
          <w:sz w:val="28"/>
          <w:szCs w:val="28"/>
        </w:rPr>
        <w:t>:</w:t>
      </w:r>
    </w:p>
    <w:p w:rsidR="0008459E" w:rsidRDefault="0008459E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67CEA">
        <w:rPr>
          <w:rFonts w:ascii="Times New Roman" w:hAnsi="Times New Roman"/>
          <w:sz w:val="28"/>
          <w:szCs w:val="28"/>
        </w:rPr>
        <w:t xml:space="preserve"> </w:t>
      </w:r>
      <w:r w:rsidR="004C3A5A">
        <w:rPr>
          <w:rFonts w:ascii="Times New Roman" w:hAnsi="Times New Roman"/>
          <w:sz w:val="28"/>
          <w:szCs w:val="28"/>
        </w:rPr>
        <w:t>аппарат</w:t>
      </w:r>
      <w:r w:rsidR="00F67CEA">
        <w:rPr>
          <w:rFonts w:ascii="Times New Roman" w:hAnsi="Times New Roman"/>
          <w:sz w:val="28"/>
          <w:szCs w:val="28"/>
        </w:rPr>
        <w:t xml:space="preserve"> </w:t>
      </w:r>
      <w:r w:rsidR="00481E51">
        <w:rPr>
          <w:rFonts w:ascii="Times New Roman" w:hAnsi="Times New Roman"/>
          <w:sz w:val="28"/>
          <w:szCs w:val="28"/>
        </w:rPr>
        <w:t>Дум</w:t>
      </w:r>
      <w:r w:rsidR="004C3A5A">
        <w:rPr>
          <w:rFonts w:ascii="Times New Roman" w:hAnsi="Times New Roman"/>
          <w:sz w:val="28"/>
          <w:szCs w:val="28"/>
        </w:rPr>
        <w:t>ы</w:t>
      </w:r>
      <w:r w:rsidR="00F67CEA">
        <w:rPr>
          <w:rFonts w:ascii="Times New Roman" w:hAnsi="Times New Roman"/>
          <w:sz w:val="28"/>
          <w:szCs w:val="28"/>
        </w:rPr>
        <w:t xml:space="preserve"> Иловлинского городского поселения, </w:t>
      </w:r>
    </w:p>
    <w:p w:rsidR="0008459E" w:rsidRDefault="0008459E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Исполнители </w:t>
      </w:r>
      <w:r w:rsidR="00C85B78">
        <w:rPr>
          <w:rFonts w:ascii="Times New Roman" w:hAnsi="Times New Roman"/>
          <w:sz w:val="28"/>
          <w:szCs w:val="28"/>
        </w:rPr>
        <w:t>мероприятий Программы несут ответственность за их качественное и своевременное исполнение, объективность представленной информации.</w:t>
      </w:r>
    </w:p>
    <w:p w:rsidR="0030204D" w:rsidRDefault="0030204D" w:rsidP="0030204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Общее руководство и контроль за ходом реализации Программы осуществляет </w:t>
      </w:r>
      <w:r w:rsidR="004C3A5A">
        <w:rPr>
          <w:rFonts w:ascii="Times New Roman" w:hAnsi="Times New Roman"/>
          <w:sz w:val="28"/>
          <w:szCs w:val="28"/>
        </w:rPr>
        <w:t>Председатель Думы</w:t>
      </w:r>
      <w:r>
        <w:rPr>
          <w:rFonts w:ascii="Times New Roman" w:hAnsi="Times New Roman"/>
          <w:sz w:val="28"/>
          <w:szCs w:val="28"/>
        </w:rPr>
        <w:t xml:space="preserve"> Иловлинского городского поселения.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020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Управление Программой и контроль за ходом ее реализации осуществляется путем: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координации действий всех субъектов Программы и заинтересованных организаций;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обеспечения эффективного и целевого использования финансовых средств, качества проводимых мероприятий и выполнения сроков реализации;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регулярного мониторинга ситуации и анализа эффективности проводимой работы;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представления в установленном порядке отчетов о ходе реализации Программы.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Средства бюджета Иловлинского городского поселения предоставляются исполнителю Программы при соблюдении следующих условий: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в установленный заказчиком срок и по установленной форме отчета о ходе выполнения мероприятий, включая отчет о ходе выполнения мероприятий, включая отчет об использовании денежных средств;</w:t>
      </w:r>
    </w:p>
    <w:p w:rsidR="004954C1" w:rsidRDefault="004954C1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выполнение мероприятий за отчетный период;</w:t>
      </w:r>
    </w:p>
    <w:p w:rsidR="00F67CEA" w:rsidRDefault="004954C1" w:rsidP="004954C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целевое использование средств бюджета Иловлинского городского поселения.</w:t>
      </w:r>
    </w:p>
    <w:p w:rsidR="00C67800" w:rsidRDefault="00C67800" w:rsidP="004954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954C1" w:rsidRDefault="004954C1" w:rsidP="004954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3569B9">
        <w:rPr>
          <w:rFonts w:ascii="Times New Roman" w:hAnsi="Times New Roman"/>
          <w:b/>
          <w:sz w:val="28"/>
          <w:szCs w:val="28"/>
        </w:rPr>
        <w:t xml:space="preserve">Оценка эффективности </w:t>
      </w:r>
      <w:r>
        <w:rPr>
          <w:rFonts w:ascii="Times New Roman" w:hAnsi="Times New Roman"/>
          <w:b/>
          <w:sz w:val="28"/>
          <w:szCs w:val="28"/>
        </w:rPr>
        <w:t>реализаци</w:t>
      </w:r>
      <w:r w:rsidR="00C67800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Программы 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33103C" w:rsidRDefault="003569B9" w:rsidP="00F67C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программы осуществляется по итогам</w:t>
      </w:r>
      <w:r w:rsidR="0033103C">
        <w:rPr>
          <w:rFonts w:ascii="Times New Roman" w:hAnsi="Times New Roman"/>
          <w:sz w:val="28"/>
          <w:szCs w:val="28"/>
        </w:rPr>
        <w:t xml:space="preserve"> ее выполнения за отчетный год и в целом за весь период.</w:t>
      </w:r>
    </w:p>
    <w:p w:rsidR="00EC2091" w:rsidRDefault="0033103C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Оценка эффективности реализации Программы осуществляется с </w:t>
      </w:r>
      <w:r w:rsidR="00EC209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спользованием следующих показателей:  </w:t>
      </w:r>
    </w:p>
    <w:p w:rsidR="001230A3" w:rsidRDefault="001230A3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D12" w:rsidRDefault="00886D12" w:rsidP="00886D1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доля муниципальных правовых актов Думы Иловлинского городского поселения, соответствующих требованиям действующего законодательства</w:t>
      </w:r>
    </w:p>
    <w:p w:rsidR="00FA2860" w:rsidRDefault="00FA2860" w:rsidP="00FA286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  <w:sectPr w:rsidR="00FA2860" w:rsidSect="00FA2860">
          <w:pgSz w:w="11905" w:h="16838"/>
          <w:pgMar w:top="851" w:right="851" w:bottom="1134" w:left="1701" w:header="720" w:footer="720" w:gutter="0"/>
          <w:cols w:space="720"/>
          <w:docGrid w:linePitch="299"/>
        </w:sectPr>
      </w:pPr>
    </w:p>
    <w:p w:rsidR="00F67CEA" w:rsidRDefault="00F67CEA" w:rsidP="00FA286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234471" w:rsidRDefault="00234471" w:rsidP="0023447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F67CEA">
        <w:rPr>
          <w:rFonts w:ascii="Times New Roman" w:hAnsi="Times New Roman"/>
          <w:sz w:val="28"/>
          <w:szCs w:val="28"/>
        </w:rPr>
        <w:t>к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DC10E5">
        <w:rPr>
          <w:rFonts w:ascii="Times New Roman" w:hAnsi="Times New Roman"/>
          <w:sz w:val="28"/>
          <w:szCs w:val="28"/>
        </w:rPr>
        <w:t>п</w:t>
      </w:r>
      <w:r w:rsidR="00F67CEA">
        <w:rPr>
          <w:rFonts w:ascii="Times New Roman" w:hAnsi="Times New Roman"/>
          <w:sz w:val="28"/>
          <w:szCs w:val="28"/>
        </w:rPr>
        <w:t xml:space="preserve">рограмме </w:t>
      </w:r>
    </w:p>
    <w:p w:rsidR="00B0075B" w:rsidRDefault="00DC10E5" w:rsidP="0023447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86D12" w:rsidRPr="00384AC5">
        <w:rPr>
          <w:rFonts w:ascii="Times New Roman" w:hAnsi="Times New Roman"/>
          <w:sz w:val="28"/>
          <w:szCs w:val="28"/>
        </w:rPr>
        <w:t>Обеспечение эффективного функционирования</w:t>
      </w:r>
    </w:p>
    <w:p w:rsidR="00F67CEA" w:rsidRDefault="006E222A" w:rsidP="00F67CE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81E51">
        <w:rPr>
          <w:rFonts w:ascii="Times New Roman" w:hAnsi="Times New Roman"/>
          <w:sz w:val="28"/>
          <w:szCs w:val="28"/>
        </w:rPr>
        <w:t>Дум</w:t>
      </w:r>
      <w:r w:rsidR="00B0075B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="00F67CEA">
        <w:rPr>
          <w:rFonts w:ascii="Times New Roman" w:hAnsi="Times New Roman"/>
          <w:sz w:val="28"/>
          <w:szCs w:val="28"/>
        </w:rPr>
        <w:t>Иловлинского городского поселения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D33047">
        <w:rPr>
          <w:rFonts w:ascii="Times New Roman" w:hAnsi="Times New Roman"/>
          <w:sz w:val="28"/>
          <w:szCs w:val="28"/>
        </w:rPr>
        <w:t xml:space="preserve">период </w:t>
      </w:r>
      <w:r>
        <w:rPr>
          <w:rFonts w:ascii="Times New Roman" w:hAnsi="Times New Roman"/>
          <w:sz w:val="28"/>
          <w:szCs w:val="28"/>
        </w:rPr>
        <w:t>20</w:t>
      </w:r>
      <w:r w:rsidR="00B007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B0075B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="00DC10E5">
        <w:rPr>
          <w:rFonts w:ascii="Times New Roman" w:hAnsi="Times New Roman"/>
          <w:sz w:val="28"/>
          <w:szCs w:val="28"/>
        </w:rPr>
        <w:t>»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p w:rsidR="00F67CEA" w:rsidRDefault="00BD06AE" w:rsidP="00F67CE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F67CEA" w:rsidRDefault="001230A3" w:rsidP="00F67CE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07D8C">
        <w:rPr>
          <w:rFonts w:ascii="Times New Roman" w:hAnsi="Times New Roman" w:cs="Times New Roman"/>
          <w:sz w:val="28"/>
          <w:szCs w:val="28"/>
        </w:rPr>
        <w:t>сновных ц</w:t>
      </w:r>
      <w:r w:rsidR="00BD06AE">
        <w:rPr>
          <w:rFonts w:ascii="Times New Roman" w:hAnsi="Times New Roman" w:cs="Times New Roman"/>
          <w:sz w:val="28"/>
          <w:szCs w:val="28"/>
        </w:rPr>
        <w:t xml:space="preserve">елевых показателей реализации </w:t>
      </w:r>
      <w:r w:rsidR="00F67CE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C10E5">
        <w:rPr>
          <w:rFonts w:ascii="Times New Roman" w:hAnsi="Times New Roman" w:cs="Times New Roman"/>
          <w:sz w:val="28"/>
          <w:szCs w:val="28"/>
        </w:rPr>
        <w:t>п</w:t>
      </w:r>
      <w:r w:rsidR="00F67CEA"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B0075B" w:rsidRPr="00B0075B" w:rsidRDefault="00B0075B" w:rsidP="00B007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0075B">
        <w:rPr>
          <w:rFonts w:ascii="Times New Roman" w:hAnsi="Times New Roman"/>
          <w:b/>
          <w:sz w:val="28"/>
          <w:szCs w:val="28"/>
        </w:rPr>
        <w:t>«Обеспечение эффективного функционирования Думы Иловлинского городского поселения</w:t>
      </w:r>
    </w:p>
    <w:p w:rsidR="00B0075B" w:rsidRPr="00B0075B" w:rsidRDefault="00B0075B" w:rsidP="00B0075B">
      <w:pPr>
        <w:jc w:val="center"/>
        <w:rPr>
          <w:rFonts w:ascii="Times New Roman" w:hAnsi="Times New Roman"/>
          <w:b/>
          <w:sz w:val="28"/>
          <w:szCs w:val="28"/>
        </w:rPr>
      </w:pPr>
      <w:r w:rsidRPr="00B0075B">
        <w:rPr>
          <w:rFonts w:ascii="Times New Roman" w:hAnsi="Times New Roman"/>
          <w:b/>
          <w:sz w:val="28"/>
          <w:szCs w:val="28"/>
        </w:rPr>
        <w:t>на период 2020-2022 годы»</w:t>
      </w:r>
    </w:p>
    <w:p w:rsidR="00F67CEA" w:rsidRDefault="00F67CEA" w:rsidP="00F67CE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horzAnchor="margin" w:tblpY="450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11199"/>
        <w:gridCol w:w="850"/>
        <w:gridCol w:w="992"/>
        <w:gridCol w:w="993"/>
      </w:tblGrid>
      <w:tr w:rsidR="00FA2860" w:rsidTr="00747E6E">
        <w:tc>
          <w:tcPr>
            <w:tcW w:w="675" w:type="dxa"/>
          </w:tcPr>
          <w:p w:rsidR="00FA2860" w:rsidRDefault="00FA2860" w:rsidP="00747E6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1199" w:type="dxa"/>
          </w:tcPr>
          <w:p w:rsidR="00FA2860" w:rsidRDefault="00FA2860" w:rsidP="00747E6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850" w:type="dxa"/>
          </w:tcPr>
          <w:p w:rsidR="00FA2860" w:rsidRPr="00747E6E" w:rsidRDefault="00FA2860" w:rsidP="00B007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007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</w:tcPr>
          <w:p w:rsidR="00FA2860" w:rsidRPr="00747E6E" w:rsidRDefault="00FA2860" w:rsidP="00B007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007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3" w:type="dxa"/>
          </w:tcPr>
          <w:p w:rsidR="00FA2860" w:rsidRPr="00747E6E" w:rsidRDefault="00FA2860" w:rsidP="00B007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0075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A2860" w:rsidTr="00747E6E">
        <w:tc>
          <w:tcPr>
            <w:tcW w:w="675" w:type="dxa"/>
          </w:tcPr>
          <w:p w:rsidR="00FA2860" w:rsidRDefault="00FA2860" w:rsidP="00747E6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99" w:type="dxa"/>
          </w:tcPr>
          <w:p w:rsidR="00FA2860" w:rsidRDefault="00B0075B" w:rsidP="00747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муниципальных правовых актов Думы Иловлинского городского поселения, соответствующих требованиям действующего законодательства, процентов</w:t>
            </w:r>
          </w:p>
        </w:tc>
        <w:tc>
          <w:tcPr>
            <w:tcW w:w="850" w:type="dxa"/>
          </w:tcPr>
          <w:p w:rsidR="00FA2860" w:rsidRDefault="00B0075B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FA2860" w:rsidRDefault="00B0075B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FA2860" w:rsidRDefault="00B0075B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F67CEA" w:rsidRDefault="00F67CEA" w:rsidP="00F67CEA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  <w:sectPr w:rsidR="00F67CEA" w:rsidSect="00FA2860">
          <w:pgSz w:w="16838" w:h="11905" w:orient="landscape"/>
          <w:pgMar w:top="1701" w:right="851" w:bottom="851" w:left="1134" w:header="720" w:footer="720" w:gutter="0"/>
          <w:cols w:space="720"/>
          <w:docGrid w:linePitch="299"/>
        </w:sectPr>
      </w:pP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к муниципальной </w:t>
      </w:r>
      <w:r w:rsidR="00D3304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рограмме </w:t>
      </w:r>
    </w:p>
    <w:p w:rsidR="00B0075B" w:rsidRDefault="00B0075B" w:rsidP="00B0075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84AC5">
        <w:rPr>
          <w:rFonts w:ascii="Times New Roman" w:hAnsi="Times New Roman"/>
          <w:sz w:val="28"/>
          <w:szCs w:val="28"/>
        </w:rPr>
        <w:t>Обеспечение эффективного функционирования</w:t>
      </w:r>
    </w:p>
    <w:p w:rsidR="00B0075B" w:rsidRDefault="00B0075B" w:rsidP="00B0075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Думы Иловлинского городского поселения</w:t>
      </w:r>
    </w:p>
    <w:p w:rsidR="00B0075B" w:rsidRDefault="00B0075B" w:rsidP="00B0075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период 2020 - 2022 годы»</w:t>
      </w:r>
    </w:p>
    <w:p w:rsidR="00F67CEA" w:rsidRDefault="00F67CEA" w:rsidP="00F67CEA">
      <w:pPr>
        <w:rPr>
          <w:rFonts w:ascii="Times New Roman" w:hAnsi="Times New Roman"/>
          <w:sz w:val="24"/>
          <w:szCs w:val="24"/>
        </w:rPr>
      </w:pPr>
    </w:p>
    <w:p w:rsidR="00583F9A" w:rsidRDefault="00583F9A" w:rsidP="00583F9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83F9A" w:rsidRDefault="00583F9A" w:rsidP="00583F9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муниципальной </w:t>
      </w:r>
      <w:r w:rsidR="00D3304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B0075B" w:rsidRPr="00B0075B" w:rsidRDefault="00B0075B" w:rsidP="00B007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0075B">
        <w:rPr>
          <w:rFonts w:ascii="Times New Roman" w:hAnsi="Times New Roman"/>
          <w:b/>
          <w:sz w:val="28"/>
          <w:szCs w:val="28"/>
        </w:rPr>
        <w:t>«Обеспечение эффективного функционирования Думы Иловлинского городского поселения</w:t>
      </w:r>
    </w:p>
    <w:p w:rsidR="00B0075B" w:rsidRPr="00B0075B" w:rsidRDefault="00B0075B" w:rsidP="00B0075B">
      <w:pPr>
        <w:jc w:val="center"/>
        <w:rPr>
          <w:rFonts w:ascii="Times New Roman" w:hAnsi="Times New Roman"/>
          <w:b/>
          <w:sz w:val="28"/>
          <w:szCs w:val="28"/>
        </w:rPr>
      </w:pPr>
      <w:r w:rsidRPr="00B0075B">
        <w:rPr>
          <w:rFonts w:ascii="Times New Roman" w:hAnsi="Times New Roman"/>
          <w:b/>
          <w:sz w:val="28"/>
          <w:szCs w:val="28"/>
        </w:rPr>
        <w:t>на период 2020-2022 годы»</w:t>
      </w: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54"/>
        <w:gridCol w:w="21"/>
        <w:gridCol w:w="3686"/>
        <w:gridCol w:w="1134"/>
        <w:gridCol w:w="1417"/>
        <w:gridCol w:w="1701"/>
        <w:gridCol w:w="1134"/>
        <w:gridCol w:w="1276"/>
        <w:gridCol w:w="992"/>
        <w:gridCol w:w="142"/>
        <w:gridCol w:w="1150"/>
        <w:gridCol w:w="40"/>
        <w:gridCol w:w="1439"/>
      </w:tblGrid>
      <w:tr w:rsidR="00FC4529" w:rsidTr="00FC4529">
        <w:tc>
          <w:tcPr>
            <w:tcW w:w="654" w:type="dxa"/>
            <w:vMerge w:val="restart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707" w:type="dxa"/>
            <w:gridSpan w:val="2"/>
            <w:vMerge w:val="restart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Merge w:val="restart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  <w:tc>
          <w:tcPr>
            <w:tcW w:w="1701" w:type="dxa"/>
            <w:vMerge w:val="restart"/>
          </w:tcPr>
          <w:p w:rsidR="00583F9A" w:rsidRDefault="00583F9A" w:rsidP="00B47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734" w:type="dxa"/>
            <w:gridSpan w:val="6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тыс.руб.</w:t>
            </w:r>
          </w:p>
        </w:tc>
        <w:tc>
          <w:tcPr>
            <w:tcW w:w="1439" w:type="dxa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</w:t>
            </w:r>
          </w:p>
        </w:tc>
      </w:tr>
      <w:tr w:rsidR="00FC4529" w:rsidTr="00FC4529">
        <w:tc>
          <w:tcPr>
            <w:tcW w:w="654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7" w:type="dxa"/>
            <w:gridSpan w:val="2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3F9A" w:rsidRDefault="00583F9A" w:rsidP="008935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0075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583F9A" w:rsidRDefault="00583F9A" w:rsidP="008935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0075B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583F9A" w:rsidRDefault="00583F9A" w:rsidP="008935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0075B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90" w:type="dxa"/>
            <w:gridSpan w:val="2"/>
          </w:tcPr>
          <w:p w:rsidR="00583F9A" w:rsidRDefault="00583F9A" w:rsidP="008935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9" w:type="dxa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648" w:rsidTr="003B6187">
        <w:tc>
          <w:tcPr>
            <w:tcW w:w="14786" w:type="dxa"/>
            <w:gridSpan w:val="13"/>
          </w:tcPr>
          <w:p w:rsidR="003D1648" w:rsidRPr="00C27260" w:rsidRDefault="00B0075B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D1648" w:rsidRPr="00C27260">
              <w:rPr>
                <w:rFonts w:ascii="Times New Roman" w:hAnsi="Times New Roman"/>
                <w:sz w:val="24"/>
                <w:szCs w:val="24"/>
              </w:rPr>
              <w:t>. Обеспечение эффективного функционирования Думы Иловлинского городского поселения.</w:t>
            </w:r>
          </w:p>
          <w:p w:rsidR="003D1648" w:rsidRDefault="003D1648" w:rsidP="003D1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BCA" w:rsidTr="00684ECC">
        <w:tc>
          <w:tcPr>
            <w:tcW w:w="675" w:type="dxa"/>
            <w:gridSpan w:val="2"/>
          </w:tcPr>
          <w:p w:rsidR="00484BCA" w:rsidRDefault="00B0075B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84BCA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686" w:type="dxa"/>
          </w:tcPr>
          <w:p w:rsidR="00484BCA" w:rsidRPr="00C27260" w:rsidRDefault="00484BCA" w:rsidP="00B007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27260">
              <w:rPr>
                <w:rFonts w:ascii="Times New Roman" w:hAnsi="Times New Roman"/>
                <w:sz w:val="24"/>
                <w:szCs w:val="24"/>
              </w:rPr>
              <w:t xml:space="preserve">Организация обеспечения деятельности </w:t>
            </w:r>
            <w:r w:rsidR="00F82F7C" w:rsidRPr="00C27260">
              <w:rPr>
                <w:rFonts w:ascii="Times New Roman" w:hAnsi="Times New Roman"/>
                <w:sz w:val="24"/>
                <w:szCs w:val="24"/>
              </w:rPr>
              <w:t xml:space="preserve">Думы </w:t>
            </w:r>
            <w:r w:rsidRPr="00C27260">
              <w:rPr>
                <w:rFonts w:ascii="Times New Roman" w:hAnsi="Times New Roman"/>
                <w:sz w:val="24"/>
                <w:szCs w:val="24"/>
              </w:rPr>
              <w:t>Иловлинского городского поселения</w:t>
            </w:r>
          </w:p>
        </w:tc>
        <w:tc>
          <w:tcPr>
            <w:tcW w:w="1134" w:type="dxa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417" w:type="dxa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Аппарат Думы</w:t>
            </w:r>
          </w:p>
        </w:tc>
        <w:tc>
          <w:tcPr>
            <w:tcW w:w="1701" w:type="dxa"/>
          </w:tcPr>
          <w:p w:rsidR="00484BCA" w:rsidRDefault="00484BCA" w:rsidP="003B6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134" w:type="dxa"/>
          </w:tcPr>
          <w:p w:rsidR="00484BCA" w:rsidRDefault="00D33047" w:rsidP="00F12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2901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</w:tcPr>
          <w:p w:rsidR="00484BCA" w:rsidRDefault="00F12901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</w:tcPr>
          <w:p w:rsidR="00484BCA" w:rsidRDefault="00F12901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92" w:type="dxa"/>
            <w:gridSpan w:val="2"/>
          </w:tcPr>
          <w:p w:rsidR="00484BCA" w:rsidRDefault="00F12901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1479" w:type="dxa"/>
            <w:gridSpan w:val="2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BCA" w:rsidTr="00684ECC">
        <w:tc>
          <w:tcPr>
            <w:tcW w:w="675" w:type="dxa"/>
            <w:gridSpan w:val="2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84BCA" w:rsidRPr="00684ECC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4BCA" w:rsidRDefault="00F12901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</w:tcPr>
          <w:p w:rsidR="00484BCA" w:rsidRDefault="00F12901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</w:tcPr>
          <w:p w:rsidR="00484BCA" w:rsidRDefault="00F12901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92" w:type="dxa"/>
            <w:gridSpan w:val="2"/>
          </w:tcPr>
          <w:p w:rsidR="00484BCA" w:rsidRDefault="00F12901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1479" w:type="dxa"/>
            <w:gridSpan w:val="2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7CEA" w:rsidRDefault="00F67CEA" w:rsidP="00F67CEA">
      <w:pPr>
        <w:spacing w:after="0" w:line="240" w:lineRule="auto"/>
        <w:rPr>
          <w:rFonts w:ascii="Times New Roman" w:hAnsi="Times New Roman"/>
          <w:sz w:val="24"/>
          <w:szCs w:val="24"/>
        </w:rPr>
        <w:sectPr w:rsidR="00F67CEA" w:rsidSect="003B6187">
          <w:pgSz w:w="16838" w:h="11905" w:orient="landscape"/>
          <w:pgMar w:top="709" w:right="851" w:bottom="851" w:left="1134" w:header="720" w:footer="720" w:gutter="0"/>
          <w:cols w:space="720"/>
        </w:sectPr>
      </w:pPr>
      <w:bookmarkStart w:id="0" w:name="_GoBack"/>
      <w:bookmarkEnd w:id="0"/>
    </w:p>
    <w:p w:rsidR="00BD06AE" w:rsidRPr="00F12901" w:rsidRDefault="00BD06AE" w:rsidP="00BD06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F12901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FC4529" w:rsidRPr="00F12901">
        <w:rPr>
          <w:rFonts w:ascii="Times New Roman" w:hAnsi="Times New Roman"/>
          <w:sz w:val="28"/>
          <w:szCs w:val="28"/>
        </w:rPr>
        <w:t>3</w:t>
      </w:r>
    </w:p>
    <w:p w:rsidR="00F12901" w:rsidRDefault="00BD06AE" w:rsidP="00FC45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F12901">
        <w:rPr>
          <w:rFonts w:ascii="Times New Roman" w:hAnsi="Times New Roman"/>
          <w:sz w:val="28"/>
          <w:szCs w:val="28"/>
        </w:rPr>
        <w:t>к  муниципальной</w:t>
      </w:r>
      <w:r w:rsidR="00FC4529" w:rsidRPr="00F12901">
        <w:rPr>
          <w:rFonts w:ascii="Times New Roman" w:hAnsi="Times New Roman"/>
          <w:sz w:val="28"/>
          <w:szCs w:val="28"/>
        </w:rPr>
        <w:t xml:space="preserve"> </w:t>
      </w:r>
      <w:r w:rsidR="003223B3" w:rsidRPr="00F12901">
        <w:rPr>
          <w:rFonts w:ascii="Times New Roman" w:hAnsi="Times New Roman"/>
          <w:sz w:val="28"/>
          <w:szCs w:val="28"/>
        </w:rPr>
        <w:t>программе</w:t>
      </w:r>
    </w:p>
    <w:p w:rsidR="00F12901" w:rsidRDefault="00F12901" w:rsidP="00F12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84AC5">
        <w:rPr>
          <w:rFonts w:ascii="Times New Roman" w:hAnsi="Times New Roman"/>
          <w:sz w:val="28"/>
          <w:szCs w:val="28"/>
        </w:rPr>
        <w:t>Обеспечение эффективного функционирования</w:t>
      </w:r>
    </w:p>
    <w:p w:rsidR="00F12901" w:rsidRDefault="00F12901" w:rsidP="00F12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Думы Иловлинского городского поселения</w:t>
      </w:r>
    </w:p>
    <w:p w:rsidR="00F12901" w:rsidRDefault="00F12901" w:rsidP="00F12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период 2020 - 2022 годы»</w:t>
      </w:r>
    </w:p>
    <w:p w:rsidR="00BD06AE" w:rsidRPr="00F12901" w:rsidRDefault="00BD06AE" w:rsidP="00BD06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p w:rsidR="00BD06AE" w:rsidRPr="00F12901" w:rsidRDefault="00BD06AE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2901">
        <w:rPr>
          <w:rFonts w:ascii="Times New Roman" w:hAnsi="Times New Roman" w:cs="Times New Roman"/>
          <w:sz w:val="28"/>
          <w:szCs w:val="28"/>
        </w:rPr>
        <w:t>СРЕДСТВА</w:t>
      </w:r>
    </w:p>
    <w:p w:rsidR="00BD06AE" w:rsidRPr="00F12901" w:rsidRDefault="00BD06AE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2901">
        <w:rPr>
          <w:rFonts w:ascii="Times New Roman" w:hAnsi="Times New Roman" w:cs="Times New Roman"/>
          <w:sz w:val="28"/>
          <w:szCs w:val="28"/>
        </w:rPr>
        <w:t xml:space="preserve">бюджета Иловлинского городского поселения на финансирование муниципальной </w:t>
      </w:r>
      <w:r w:rsidR="003223B3" w:rsidRPr="00F12901">
        <w:rPr>
          <w:rFonts w:ascii="Times New Roman" w:hAnsi="Times New Roman" w:cs="Times New Roman"/>
          <w:sz w:val="28"/>
          <w:szCs w:val="28"/>
        </w:rPr>
        <w:t>п</w:t>
      </w:r>
      <w:r w:rsidRPr="00F12901"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F12901" w:rsidRPr="00B0075B" w:rsidRDefault="00F12901" w:rsidP="00F1290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0075B">
        <w:rPr>
          <w:rFonts w:ascii="Times New Roman" w:hAnsi="Times New Roman"/>
          <w:b/>
          <w:sz w:val="28"/>
          <w:szCs w:val="28"/>
        </w:rPr>
        <w:t>«Обеспечение эффективного функционирования Думы Иловлинского городского поселения</w:t>
      </w:r>
    </w:p>
    <w:p w:rsidR="00F12901" w:rsidRPr="00B0075B" w:rsidRDefault="00F12901" w:rsidP="00F12901">
      <w:pPr>
        <w:jc w:val="center"/>
        <w:rPr>
          <w:rFonts w:ascii="Times New Roman" w:hAnsi="Times New Roman"/>
          <w:b/>
          <w:sz w:val="28"/>
          <w:szCs w:val="28"/>
        </w:rPr>
      </w:pPr>
      <w:r w:rsidRPr="00B0075B">
        <w:rPr>
          <w:rFonts w:ascii="Times New Roman" w:hAnsi="Times New Roman"/>
          <w:b/>
          <w:sz w:val="28"/>
          <w:szCs w:val="28"/>
        </w:rPr>
        <w:t>на период 2020-2022 годы»</w:t>
      </w:r>
    </w:p>
    <w:p w:rsidR="003E68E7" w:rsidRPr="00F12901" w:rsidRDefault="003E68E7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954"/>
        <w:gridCol w:w="2268"/>
        <w:gridCol w:w="1417"/>
        <w:gridCol w:w="1560"/>
        <w:gridCol w:w="1417"/>
        <w:gridCol w:w="1495"/>
      </w:tblGrid>
      <w:tr w:rsidR="0074417F" w:rsidRPr="00F12901" w:rsidTr="0074417F">
        <w:tc>
          <w:tcPr>
            <w:tcW w:w="675" w:type="dxa"/>
            <w:vMerge w:val="restart"/>
          </w:tcPr>
          <w:p w:rsidR="0074417F" w:rsidRPr="00F12901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4417F" w:rsidRPr="00F12901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</w:tcPr>
          <w:p w:rsidR="0074417F" w:rsidRPr="00F12901" w:rsidRDefault="0074417F" w:rsidP="00423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Направления финансирования</w:t>
            </w:r>
          </w:p>
        </w:tc>
        <w:tc>
          <w:tcPr>
            <w:tcW w:w="2268" w:type="dxa"/>
            <w:vMerge w:val="restart"/>
          </w:tcPr>
          <w:p w:rsidR="0074417F" w:rsidRPr="00F12901" w:rsidRDefault="0074417F" w:rsidP="00423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5889" w:type="dxa"/>
            <w:gridSpan w:val="4"/>
          </w:tcPr>
          <w:p w:rsidR="0074417F" w:rsidRPr="00F12901" w:rsidRDefault="0074417F" w:rsidP="00423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Финансирование по годам, тыс.рублей</w:t>
            </w:r>
          </w:p>
        </w:tc>
      </w:tr>
      <w:tr w:rsidR="0074417F" w:rsidRPr="00F12901" w:rsidTr="0074417F">
        <w:tc>
          <w:tcPr>
            <w:tcW w:w="675" w:type="dxa"/>
            <w:vMerge/>
          </w:tcPr>
          <w:p w:rsidR="0074417F" w:rsidRPr="00F12901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74417F" w:rsidRPr="00F12901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4417F" w:rsidRPr="00F12901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4417F" w:rsidRPr="00F12901" w:rsidRDefault="0074417F" w:rsidP="00F1290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129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74417F" w:rsidRPr="00F12901" w:rsidRDefault="0074417F" w:rsidP="00F1290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1290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74417F" w:rsidRPr="00F12901" w:rsidRDefault="0074417F" w:rsidP="00F1290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1290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95" w:type="dxa"/>
          </w:tcPr>
          <w:p w:rsidR="0074417F" w:rsidRPr="00F12901" w:rsidRDefault="0074417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3223B3" w:rsidRPr="00F12901" w:rsidTr="0074417F">
        <w:tc>
          <w:tcPr>
            <w:tcW w:w="675" w:type="dxa"/>
          </w:tcPr>
          <w:p w:rsidR="003223B3" w:rsidRPr="00F12901" w:rsidRDefault="00F12901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223B3" w:rsidRPr="00F12901" w:rsidRDefault="003223B3" w:rsidP="00BD06AE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901">
              <w:rPr>
                <w:rFonts w:ascii="Times New Roman" w:hAnsi="Times New Roman"/>
                <w:sz w:val="24"/>
                <w:szCs w:val="24"/>
              </w:rPr>
              <w:t>Обеспечение эффективного функционирования Думы Иловлинского городского поселения</w:t>
            </w:r>
          </w:p>
        </w:tc>
        <w:tc>
          <w:tcPr>
            <w:tcW w:w="2268" w:type="dxa"/>
          </w:tcPr>
          <w:p w:rsidR="003223B3" w:rsidRPr="00F12901" w:rsidRDefault="003223B3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01">
              <w:rPr>
                <w:rFonts w:ascii="Times New Roman" w:hAnsi="Times New Roman" w:cs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417" w:type="dxa"/>
          </w:tcPr>
          <w:p w:rsidR="003223B3" w:rsidRPr="00F12901" w:rsidRDefault="003223B3" w:rsidP="00F12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90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2901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560" w:type="dxa"/>
          </w:tcPr>
          <w:p w:rsidR="003223B3" w:rsidRPr="00F12901" w:rsidRDefault="00F12901" w:rsidP="007B12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3223B3" w:rsidRPr="00F12901" w:rsidRDefault="00F12901" w:rsidP="007B12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95" w:type="dxa"/>
          </w:tcPr>
          <w:p w:rsidR="003223B3" w:rsidRPr="00F12901" w:rsidRDefault="00F12901" w:rsidP="007B12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</w:tr>
      <w:tr w:rsidR="00F12901" w:rsidTr="0074417F">
        <w:tc>
          <w:tcPr>
            <w:tcW w:w="675" w:type="dxa"/>
          </w:tcPr>
          <w:p w:rsidR="00F12901" w:rsidRPr="00F12901" w:rsidRDefault="00F12901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F12901" w:rsidRPr="00F12901" w:rsidRDefault="00F12901" w:rsidP="00BD06AE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90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F12901" w:rsidRPr="00F12901" w:rsidRDefault="00F12901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2901" w:rsidRPr="00F12901" w:rsidRDefault="00F12901" w:rsidP="00FE7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90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560" w:type="dxa"/>
          </w:tcPr>
          <w:p w:rsidR="00F12901" w:rsidRPr="00F12901" w:rsidRDefault="00F12901" w:rsidP="00FE77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F12901" w:rsidRPr="00F12901" w:rsidRDefault="00F12901" w:rsidP="00FE77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95" w:type="dxa"/>
          </w:tcPr>
          <w:p w:rsidR="00F12901" w:rsidRPr="00F12901" w:rsidRDefault="00F12901" w:rsidP="00FE77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</w:tr>
    </w:tbl>
    <w:p w:rsidR="00BD06AE" w:rsidRDefault="00BD06AE" w:rsidP="00BD06A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0122E" w:rsidRDefault="0080122E" w:rsidP="00F67CEA"/>
    <w:sectPr w:rsidR="0080122E" w:rsidSect="003B6187">
      <w:pgSz w:w="16838" w:h="11905" w:orient="landscape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477DFE"/>
    <w:multiLevelType w:val="hybridMultilevel"/>
    <w:tmpl w:val="D77E9F46"/>
    <w:lvl w:ilvl="0" w:tplc="AB00B4D2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E3538"/>
    <w:multiLevelType w:val="hybridMultilevel"/>
    <w:tmpl w:val="4F0CD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96C8D"/>
    <w:multiLevelType w:val="hybridMultilevel"/>
    <w:tmpl w:val="7D00E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23916"/>
    <w:multiLevelType w:val="hybridMultilevel"/>
    <w:tmpl w:val="4C863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7CEA"/>
    <w:rsid w:val="00007BEF"/>
    <w:rsid w:val="00017E97"/>
    <w:rsid w:val="00027AC1"/>
    <w:rsid w:val="00032B9A"/>
    <w:rsid w:val="000346DA"/>
    <w:rsid w:val="0004041D"/>
    <w:rsid w:val="00047E24"/>
    <w:rsid w:val="00053F36"/>
    <w:rsid w:val="0005459E"/>
    <w:rsid w:val="00054A5F"/>
    <w:rsid w:val="00057EFD"/>
    <w:rsid w:val="00060E87"/>
    <w:rsid w:val="00064279"/>
    <w:rsid w:val="00076494"/>
    <w:rsid w:val="0008459E"/>
    <w:rsid w:val="00085270"/>
    <w:rsid w:val="00090CE0"/>
    <w:rsid w:val="000A12B7"/>
    <w:rsid w:val="000A1387"/>
    <w:rsid w:val="000A4238"/>
    <w:rsid w:val="000A4EDF"/>
    <w:rsid w:val="000B6AAB"/>
    <w:rsid w:val="000C25BB"/>
    <w:rsid w:val="000D17D5"/>
    <w:rsid w:val="000D3223"/>
    <w:rsid w:val="000F0176"/>
    <w:rsid w:val="00104155"/>
    <w:rsid w:val="001105CB"/>
    <w:rsid w:val="0011335A"/>
    <w:rsid w:val="00115DDB"/>
    <w:rsid w:val="0011651E"/>
    <w:rsid w:val="00116C26"/>
    <w:rsid w:val="001209AC"/>
    <w:rsid w:val="001218FF"/>
    <w:rsid w:val="001230A3"/>
    <w:rsid w:val="0013533F"/>
    <w:rsid w:val="00144BBD"/>
    <w:rsid w:val="001532A9"/>
    <w:rsid w:val="0017482A"/>
    <w:rsid w:val="00182F1E"/>
    <w:rsid w:val="0018559A"/>
    <w:rsid w:val="00193B9B"/>
    <w:rsid w:val="001A0876"/>
    <w:rsid w:val="001A203F"/>
    <w:rsid w:val="001A6C69"/>
    <w:rsid w:val="001B020E"/>
    <w:rsid w:val="001C79B2"/>
    <w:rsid w:val="001D40D7"/>
    <w:rsid w:val="001E269E"/>
    <w:rsid w:val="001E29BE"/>
    <w:rsid w:val="001E347C"/>
    <w:rsid w:val="001E41AE"/>
    <w:rsid w:val="001E4B6D"/>
    <w:rsid w:val="001E6B4E"/>
    <w:rsid w:val="001E783F"/>
    <w:rsid w:val="001F5409"/>
    <w:rsid w:val="0020036B"/>
    <w:rsid w:val="002054F0"/>
    <w:rsid w:val="00205EB7"/>
    <w:rsid w:val="002133BD"/>
    <w:rsid w:val="00220616"/>
    <w:rsid w:val="00225E28"/>
    <w:rsid w:val="002331E1"/>
    <w:rsid w:val="00234471"/>
    <w:rsid w:val="002413B8"/>
    <w:rsid w:val="00243285"/>
    <w:rsid w:val="00244A3F"/>
    <w:rsid w:val="00252F39"/>
    <w:rsid w:val="00274974"/>
    <w:rsid w:val="00277652"/>
    <w:rsid w:val="00277DC8"/>
    <w:rsid w:val="00281E64"/>
    <w:rsid w:val="002860EE"/>
    <w:rsid w:val="002900FF"/>
    <w:rsid w:val="002A729C"/>
    <w:rsid w:val="002A78D0"/>
    <w:rsid w:val="002C0881"/>
    <w:rsid w:val="002C6F13"/>
    <w:rsid w:val="002C792A"/>
    <w:rsid w:val="002D5C19"/>
    <w:rsid w:val="002E22AD"/>
    <w:rsid w:val="002E4B7B"/>
    <w:rsid w:val="002E5E87"/>
    <w:rsid w:val="002F644D"/>
    <w:rsid w:val="003006C3"/>
    <w:rsid w:val="00301F95"/>
    <w:rsid w:val="0030204D"/>
    <w:rsid w:val="00304164"/>
    <w:rsid w:val="00310EDD"/>
    <w:rsid w:val="00321F51"/>
    <w:rsid w:val="003223B3"/>
    <w:rsid w:val="003249D2"/>
    <w:rsid w:val="0033103C"/>
    <w:rsid w:val="003312B9"/>
    <w:rsid w:val="00335CBD"/>
    <w:rsid w:val="00340A74"/>
    <w:rsid w:val="00345E4F"/>
    <w:rsid w:val="003460A3"/>
    <w:rsid w:val="003569B9"/>
    <w:rsid w:val="00366248"/>
    <w:rsid w:val="003667D9"/>
    <w:rsid w:val="00372CDB"/>
    <w:rsid w:val="00384AC5"/>
    <w:rsid w:val="003906A7"/>
    <w:rsid w:val="00394AB0"/>
    <w:rsid w:val="003A0BC7"/>
    <w:rsid w:val="003A24CA"/>
    <w:rsid w:val="003B3272"/>
    <w:rsid w:val="003B34D9"/>
    <w:rsid w:val="003B6187"/>
    <w:rsid w:val="003C1212"/>
    <w:rsid w:val="003C1996"/>
    <w:rsid w:val="003C4D8F"/>
    <w:rsid w:val="003D0CA1"/>
    <w:rsid w:val="003D1648"/>
    <w:rsid w:val="003D5181"/>
    <w:rsid w:val="003D6D58"/>
    <w:rsid w:val="003E333F"/>
    <w:rsid w:val="003E59D2"/>
    <w:rsid w:val="003E68E7"/>
    <w:rsid w:val="003F1D17"/>
    <w:rsid w:val="003F6B6C"/>
    <w:rsid w:val="0040210B"/>
    <w:rsid w:val="00404ECF"/>
    <w:rsid w:val="004148DA"/>
    <w:rsid w:val="004234F3"/>
    <w:rsid w:val="00423DC9"/>
    <w:rsid w:val="0042456C"/>
    <w:rsid w:val="00426C3E"/>
    <w:rsid w:val="0043139D"/>
    <w:rsid w:val="00443D40"/>
    <w:rsid w:val="0044421A"/>
    <w:rsid w:val="00445EBF"/>
    <w:rsid w:val="0044676A"/>
    <w:rsid w:val="00454204"/>
    <w:rsid w:val="004553E1"/>
    <w:rsid w:val="00457425"/>
    <w:rsid w:val="004575FA"/>
    <w:rsid w:val="00471956"/>
    <w:rsid w:val="00474607"/>
    <w:rsid w:val="00481E51"/>
    <w:rsid w:val="00481F6A"/>
    <w:rsid w:val="00484BCA"/>
    <w:rsid w:val="004876ED"/>
    <w:rsid w:val="00490229"/>
    <w:rsid w:val="00490F6C"/>
    <w:rsid w:val="004954C1"/>
    <w:rsid w:val="004A180E"/>
    <w:rsid w:val="004B33E3"/>
    <w:rsid w:val="004C11F4"/>
    <w:rsid w:val="004C2765"/>
    <w:rsid w:val="004C3A5A"/>
    <w:rsid w:val="004E7EBA"/>
    <w:rsid w:val="004F03CB"/>
    <w:rsid w:val="004F05AD"/>
    <w:rsid w:val="004F2309"/>
    <w:rsid w:val="00505F7B"/>
    <w:rsid w:val="00507F07"/>
    <w:rsid w:val="00512140"/>
    <w:rsid w:val="00514BC1"/>
    <w:rsid w:val="005161D5"/>
    <w:rsid w:val="00520BDF"/>
    <w:rsid w:val="00521961"/>
    <w:rsid w:val="00540E5B"/>
    <w:rsid w:val="00545CDC"/>
    <w:rsid w:val="00555449"/>
    <w:rsid w:val="00560974"/>
    <w:rsid w:val="00560AC6"/>
    <w:rsid w:val="00561A85"/>
    <w:rsid w:val="0056223D"/>
    <w:rsid w:val="00565C89"/>
    <w:rsid w:val="00583F9A"/>
    <w:rsid w:val="0059228D"/>
    <w:rsid w:val="005970E3"/>
    <w:rsid w:val="005A015F"/>
    <w:rsid w:val="005A4C3B"/>
    <w:rsid w:val="005A5A5F"/>
    <w:rsid w:val="005B34C6"/>
    <w:rsid w:val="005B7C88"/>
    <w:rsid w:val="005C0257"/>
    <w:rsid w:val="005D29B0"/>
    <w:rsid w:val="005D428D"/>
    <w:rsid w:val="005E082D"/>
    <w:rsid w:val="005E31D4"/>
    <w:rsid w:val="005F5811"/>
    <w:rsid w:val="00600621"/>
    <w:rsid w:val="00607188"/>
    <w:rsid w:val="00613809"/>
    <w:rsid w:val="00617AD5"/>
    <w:rsid w:val="006401A6"/>
    <w:rsid w:val="006437DA"/>
    <w:rsid w:val="00644C32"/>
    <w:rsid w:val="006464E9"/>
    <w:rsid w:val="00646583"/>
    <w:rsid w:val="00646A01"/>
    <w:rsid w:val="00647C2E"/>
    <w:rsid w:val="00652D14"/>
    <w:rsid w:val="006549AC"/>
    <w:rsid w:val="0065636C"/>
    <w:rsid w:val="00661BF5"/>
    <w:rsid w:val="0066205B"/>
    <w:rsid w:val="00663C8F"/>
    <w:rsid w:val="00664081"/>
    <w:rsid w:val="00681D47"/>
    <w:rsid w:val="00684570"/>
    <w:rsid w:val="00684ECC"/>
    <w:rsid w:val="00694F36"/>
    <w:rsid w:val="006B43E0"/>
    <w:rsid w:val="006B669F"/>
    <w:rsid w:val="006C0061"/>
    <w:rsid w:val="006D3463"/>
    <w:rsid w:val="006E222A"/>
    <w:rsid w:val="006F7AD6"/>
    <w:rsid w:val="007039B2"/>
    <w:rsid w:val="00704078"/>
    <w:rsid w:val="00707BE5"/>
    <w:rsid w:val="00713C14"/>
    <w:rsid w:val="00722DD2"/>
    <w:rsid w:val="007264B2"/>
    <w:rsid w:val="00727FB0"/>
    <w:rsid w:val="00737485"/>
    <w:rsid w:val="0074040F"/>
    <w:rsid w:val="0074042D"/>
    <w:rsid w:val="00740733"/>
    <w:rsid w:val="0074417F"/>
    <w:rsid w:val="00744560"/>
    <w:rsid w:val="00747E6E"/>
    <w:rsid w:val="00757BD2"/>
    <w:rsid w:val="0076014F"/>
    <w:rsid w:val="00791AFE"/>
    <w:rsid w:val="00793B78"/>
    <w:rsid w:val="0079601A"/>
    <w:rsid w:val="007976BB"/>
    <w:rsid w:val="007A3591"/>
    <w:rsid w:val="007A76BF"/>
    <w:rsid w:val="007B3A49"/>
    <w:rsid w:val="007B7FA8"/>
    <w:rsid w:val="007C12D5"/>
    <w:rsid w:val="007D557A"/>
    <w:rsid w:val="007D7872"/>
    <w:rsid w:val="007E2695"/>
    <w:rsid w:val="007E6D78"/>
    <w:rsid w:val="007E6F05"/>
    <w:rsid w:val="007F1D06"/>
    <w:rsid w:val="007F3603"/>
    <w:rsid w:val="0080122E"/>
    <w:rsid w:val="008016CF"/>
    <w:rsid w:val="00801BA1"/>
    <w:rsid w:val="0081126C"/>
    <w:rsid w:val="0081503A"/>
    <w:rsid w:val="00816D57"/>
    <w:rsid w:val="00823945"/>
    <w:rsid w:val="00823FEE"/>
    <w:rsid w:val="008244F0"/>
    <w:rsid w:val="00832981"/>
    <w:rsid w:val="008374E6"/>
    <w:rsid w:val="00842848"/>
    <w:rsid w:val="008444BB"/>
    <w:rsid w:val="0086066A"/>
    <w:rsid w:val="008606B1"/>
    <w:rsid w:val="00886D12"/>
    <w:rsid w:val="008872A9"/>
    <w:rsid w:val="008935DE"/>
    <w:rsid w:val="00895F0F"/>
    <w:rsid w:val="008A6299"/>
    <w:rsid w:val="008B0980"/>
    <w:rsid w:val="008C3D80"/>
    <w:rsid w:val="008D1D60"/>
    <w:rsid w:val="008D53DE"/>
    <w:rsid w:val="008D6058"/>
    <w:rsid w:val="008E3C9B"/>
    <w:rsid w:val="008E7466"/>
    <w:rsid w:val="008F1279"/>
    <w:rsid w:val="008F2E18"/>
    <w:rsid w:val="008F4571"/>
    <w:rsid w:val="00902C2F"/>
    <w:rsid w:val="0090459C"/>
    <w:rsid w:val="00913A74"/>
    <w:rsid w:val="00920392"/>
    <w:rsid w:val="00922E71"/>
    <w:rsid w:val="009322C0"/>
    <w:rsid w:val="009332F0"/>
    <w:rsid w:val="00937F7F"/>
    <w:rsid w:val="0095154A"/>
    <w:rsid w:val="00951B47"/>
    <w:rsid w:val="00965F8D"/>
    <w:rsid w:val="0096702C"/>
    <w:rsid w:val="00977435"/>
    <w:rsid w:val="0098782A"/>
    <w:rsid w:val="00995258"/>
    <w:rsid w:val="0099785D"/>
    <w:rsid w:val="009A47E5"/>
    <w:rsid w:val="009B0597"/>
    <w:rsid w:val="009B39C2"/>
    <w:rsid w:val="009C7189"/>
    <w:rsid w:val="009D52E2"/>
    <w:rsid w:val="009E0AF9"/>
    <w:rsid w:val="009E5902"/>
    <w:rsid w:val="00A07D8C"/>
    <w:rsid w:val="00A1154D"/>
    <w:rsid w:val="00A14B71"/>
    <w:rsid w:val="00A17D1E"/>
    <w:rsid w:val="00A24853"/>
    <w:rsid w:val="00A45D5C"/>
    <w:rsid w:val="00A462B3"/>
    <w:rsid w:val="00A5234C"/>
    <w:rsid w:val="00A53A64"/>
    <w:rsid w:val="00A60FAE"/>
    <w:rsid w:val="00A614DF"/>
    <w:rsid w:val="00A63DC0"/>
    <w:rsid w:val="00A643DA"/>
    <w:rsid w:val="00A7061C"/>
    <w:rsid w:val="00A909A9"/>
    <w:rsid w:val="00A95246"/>
    <w:rsid w:val="00AA5FB3"/>
    <w:rsid w:val="00AA7C71"/>
    <w:rsid w:val="00AC0026"/>
    <w:rsid w:val="00AC2560"/>
    <w:rsid w:val="00AC52AC"/>
    <w:rsid w:val="00AD068B"/>
    <w:rsid w:val="00AD0CD8"/>
    <w:rsid w:val="00AD1CFD"/>
    <w:rsid w:val="00AD2A24"/>
    <w:rsid w:val="00AD40DC"/>
    <w:rsid w:val="00AD5B02"/>
    <w:rsid w:val="00AD7FA7"/>
    <w:rsid w:val="00AE7878"/>
    <w:rsid w:val="00AF10D0"/>
    <w:rsid w:val="00AF77C7"/>
    <w:rsid w:val="00B0075B"/>
    <w:rsid w:val="00B139D6"/>
    <w:rsid w:val="00B13EC6"/>
    <w:rsid w:val="00B14BE3"/>
    <w:rsid w:val="00B333F9"/>
    <w:rsid w:val="00B343DD"/>
    <w:rsid w:val="00B47082"/>
    <w:rsid w:val="00B66FD4"/>
    <w:rsid w:val="00B71A25"/>
    <w:rsid w:val="00B74E81"/>
    <w:rsid w:val="00B75305"/>
    <w:rsid w:val="00B8028E"/>
    <w:rsid w:val="00B817E9"/>
    <w:rsid w:val="00B93941"/>
    <w:rsid w:val="00B941C4"/>
    <w:rsid w:val="00B97016"/>
    <w:rsid w:val="00BA27E0"/>
    <w:rsid w:val="00BA6F47"/>
    <w:rsid w:val="00BB30DC"/>
    <w:rsid w:val="00BC2F86"/>
    <w:rsid w:val="00BC3818"/>
    <w:rsid w:val="00BC6723"/>
    <w:rsid w:val="00BD06AE"/>
    <w:rsid w:val="00BE022A"/>
    <w:rsid w:val="00BE3471"/>
    <w:rsid w:val="00BE4FCE"/>
    <w:rsid w:val="00BF6953"/>
    <w:rsid w:val="00C1453C"/>
    <w:rsid w:val="00C27260"/>
    <w:rsid w:val="00C311D2"/>
    <w:rsid w:val="00C35CD1"/>
    <w:rsid w:val="00C35DBF"/>
    <w:rsid w:val="00C41586"/>
    <w:rsid w:val="00C45399"/>
    <w:rsid w:val="00C45581"/>
    <w:rsid w:val="00C52971"/>
    <w:rsid w:val="00C56B10"/>
    <w:rsid w:val="00C621C2"/>
    <w:rsid w:val="00C6223F"/>
    <w:rsid w:val="00C62D58"/>
    <w:rsid w:val="00C64080"/>
    <w:rsid w:val="00C65522"/>
    <w:rsid w:val="00C67800"/>
    <w:rsid w:val="00C75126"/>
    <w:rsid w:val="00C809EB"/>
    <w:rsid w:val="00C85B78"/>
    <w:rsid w:val="00C911E2"/>
    <w:rsid w:val="00CA45C8"/>
    <w:rsid w:val="00CA5D54"/>
    <w:rsid w:val="00CB7D02"/>
    <w:rsid w:val="00CC04FD"/>
    <w:rsid w:val="00CC4E7A"/>
    <w:rsid w:val="00CD61BE"/>
    <w:rsid w:val="00CD683E"/>
    <w:rsid w:val="00CD7165"/>
    <w:rsid w:val="00CE192A"/>
    <w:rsid w:val="00CE5F5B"/>
    <w:rsid w:val="00CF21B5"/>
    <w:rsid w:val="00CF5617"/>
    <w:rsid w:val="00CF78A8"/>
    <w:rsid w:val="00D00303"/>
    <w:rsid w:val="00D06156"/>
    <w:rsid w:val="00D101DC"/>
    <w:rsid w:val="00D13AC5"/>
    <w:rsid w:val="00D21EF6"/>
    <w:rsid w:val="00D22408"/>
    <w:rsid w:val="00D26548"/>
    <w:rsid w:val="00D27648"/>
    <w:rsid w:val="00D33047"/>
    <w:rsid w:val="00D50599"/>
    <w:rsid w:val="00D51D39"/>
    <w:rsid w:val="00D62DEC"/>
    <w:rsid w:val="00D83A75"/>
    <w:rsid w:val="00D91F04"/>
    <w:rsid w:val="00D93F84"/>
    <w:rsid w:val="00DA31CB"/>
    <w:rsid w:val="00DA5625"/>
    <w:rsid w:val="00DB5130"/>
    <w:rsid w:val="00DC10E5"/>
    <w:rsid w:val="00DC4AC1"/>
    <w:rsid w:val="00DE6999"/>
    <w:rsid w:val="00DF0B6E"/>
    <w:rsid w:val="00DF1C8E"/>
    <w:rsid w:val="00DF31C1"/>
    <w:rsid w:val="00E07290"/>
    <w:rsid w:val="00E148AD"/>
    <w:rsid w:val="00E2412A"/>
    <w:rsid w:val="00E3316D"/>
    <w:rsid w:val="00E4398F"/>
    <w:rsid w:val="00E448DE"/>
    <w:rsid w:val="00E5201B"/>
    <w:rsid w:val="00E535D4"/>
    <w:rsid w:val="00E54565"/>
    <w:rsid w:val="00E56547"/>
    <w:rsid w:val="00E6430D"/>
    <w:rsid w:val="00E718BD"/>
    <w:rsid w:val="00E7409E"/>
    <w:rsid w:val="00E74E14"/>
    <w:rsid w:val="00E7769A"/>
    <w:rsid w:val="00E84C5F"/>
    <w:rsid w:val="00E87016"/>
    <w:rsid w:val="00E90995"/>
    <w:rsid w:val="00E912B8"/>
    <w:rsid w:val="00E92252"/>
    <w:rsid w:val="00E95778"/>
    <w:rsid w:val="00EA0456"/>
    <w:rsid w:val="00EA6219"/>
    <w:rsid w:val="00EB2195"/>
    <w:rsid w:val="00EB5271"/>
    <w:rsid w:val="00EB61B7"/>
    <w:rsid w:val="00EB7D53"/>
    <w:rsid w:val="00EC0B2D"/>
    <w:rsid w:val="00EC2091"/>
    <w:rsid w:val="00EC3D64"/>
    <w:rsid w:val="00EE7301"/>
    <w:rsid w:val="00EE761A"/>
    <w:rsid w:val="00EF3A8E"/>
    <w:rsid w:val="00F01E31"/>
    <w:rsid w:val="00F05D4F"/>
    <w:rsid w:val="00F07DED"/>
    <w:rsid w:val="00F10AD8"/>
    <w:rsid w:val="00F12901"/>
    <w:rsid w:val="00F16952"/>
    <w:rsid w:val="00F21E8F"/>
    <w:rsid w:val="00F256AB"/>
    <w:rsid w:val="00F31969"/>
    <w:rsid w:val="00F53174"/>
    <w:rsid w:val="00F53515"/>
    <w:rsid w:val="00F64FA8"/>
    <w:rsid w:val="00F67CEA"/>
    <w:rsid w:val="00F70E46"/>
    <w:rsid w:val="00F71EE7"/>
    <w:rsid w:val="00F73C86"/>
    <w:rsid w:val="00F73F24"/>
    <w:rsid w:val="00F82F7C"/>
    <w:rsid w:val="00FA2860"/>
    <w:rsid w:val="00FB3E64"/>
    <w:rsid w:val="00FB632D"/>
    <w:rsid w:val="00FC1821"/>
    <w:rsid w:val="00FC336D"/>
    <w:rsid w:val="00FC3D64"/>
    <w:rsid w:val="00FC4529"/>
    <w:rsid w:val="00FC4D22"/>
    <w:rsid w:val="00FC555C"/>
    <w:rsid w:val="00FD252F"/>
    <w:rsid w:val="00FE377D"/>
    <w:rsid w:val="00FF0C16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47FAF5-7933-4DA0-99BD-60365BECD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EA"/>
    <w:pPr>
      <w:spacing w:after="200" w:line="276" w:lineRule="auto"/>
      <w:ind w:firstLine="0"/>
    </w:pPr>
    <w:rPr>
      <w:rFonts w:ascii="Calibri" w:eastAsia="Calibri" w:hAnsi="Calibri" w:cs="Times New Roman"/>
      <w:sz w:val="22"/>
    </w:rPr>
  </w:style>
  <w:style w:type="paragraph" w:styleId="1">
    <w:name w:val="heading 1"/>
    <w:basedOn w:val="a"/>
    <w:next w:val="a"/>
    <w:link w:val="10"/>
    <w:uiPriority w:val="99"/>
    <w:qFormat/>
    <w:rsid w:val="001E78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CEA"/>
    <w:pPr>
      <w:ind w:firstLine="0"/>
    </w:pPr>
    <w:rPr>
      <w:rFonts w:ascii="Calibri" w:eastAsia="Calibri" w:hAnsi="Calibri" w:cs="Times New Roman"/>
      <w:sz w:val="22"/>
    </w:rPr>
  </w:style>
  <w:style w:type="paragraph" w:customStyle="1" w:styleId="ConsPlusNonformat">
    <w:name w:val="ConsPlusNonformat"/>
    <w:uiPriority w:val="99"/>
    <w:rsid w:val="00F67CE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67CEA"/>
    <w:pPr>
      <w:widowControl w:val="0"/>
      <w:autoSpaceDE w:val="0"/>
      <w:autoSpaceDN w:val="0"/>
      <w:adjustRightInd w:val="0"/>
      <w:ind w:firstLine="0"/>
    </w:pPr>
    <w:rPr>
      <w:rFonts w:ascii="Calibri" w:eastAsia="Times New Roman" w:hAnsi="Calibri" w:cs="Calibri"/>
      <w:b/>
      <w:bCs/>
      <w:sz w:val="22"/>
      <w:lang w:eastAsia="ru-RU"/>
    </w:rPr>
  </w:style>
  <w:style w:type="paragraph" w:styleId="a4">
    <w:name w:val="List Paragraph"/>
    <w:basedOn w:val="a"/>
    <w:uiPriority w:val="34"/>
    <w:qFormat/>
    <w:rsid w:val="000B6AAB"/>
    <w:pPr>
      <w:ind w:left="720"/>
      <w:contextualSpacing/>
    </w:pPr>
  </w:style>
  <w:style w:type="table" w:styleId="a5">
    <w:name w:val="Table Grid"/>
    <w:basedOn w:val="a1"/>
    <w:uiPriority w:val="59"/>
    <w:rsid w:val="006845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1E78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E783F"/>
    <w:rPr>
      <w:rFonts w:ascii="Arial" w:eastAsiaTheme="minorEastAsia" w:hAnsi="Arial" w:cs="Arial"/>
      <w:b/>
      <w:bCs/>
      <w:color w:val="26282F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1E783F"/>
    <w:rPr>
      <w:color w:val="106BBE"/>
    </w:rPr>
  </w:style>
  <w:style w:type="character" w:styleId="a8">
    <w:name w:val="Hyperlink"/>
    <w:basedOn w:val="a0"/>
    <w:rsid w:val="00B753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6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58750-FC93-431D-8544-C918C0BA7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1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10728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104</cp:revision>
  <cp:lastPrinted>2017-11-21T09:02:00Z</cp:lastPrinted>
  <dcterms:created xsi:type="dcterms:W3CDTF">2012-04-02T05:04:00Z</dcterms:created>
  <dcterms:modified xsi:type="dcterms:W3CDTF">2017-11-21T11:05:00Z</dcterms:modified>
</cp:coreProperties>
</file>